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ECCDC" w14:textId="77777777" w:rsidR="00472739" w:rsidRDefault="00472739" w:rsidP="00472739">
      <w:pPr>
        <w:spacing w:after="20" w:line="192" w:lineRule="auto"/>
        <w:ind w:firstLineChars="200" w:firstLine="400"/>
      </w:pPr>
    </w:p>
    <w:p w14:paraId="6856AF83" w14:textId="57DD97A0" w:rsidR="00B10E67" w:rsidRPr="00BD6209" w:rsidRDefault="00B10E67" w:rsidP="00472739">
      <w:pPr>
        <w:spacing w:after="20" w:line="192" w:lineRule="auto"/>
        <w:ind w:firstLineChars="200" w:firstLine="400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7A78CD79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074D8E">
        <w:t>8</w:t>
      </w:r>
      <w:r w:rsidRPr="00BD6209">
        <w:rPr>
          <w:rFonts w:hint="eastAsia"/>
        </w:rPr>
        <w:t xml:space="preserve">월 </w:t>
      </w:r>
      <w:r w:rsidR="00471592">
        <w:t>30</w:t>
      </w:r>
      <w:r w:rsidRPr="00BD6209">
        <w:rPr>
          <w:rFonts w:hint="eastAsia"/>
        </w:rPr>
        <w:t>일</w:t>
      </w:r>
      <w:r w:rsidR="00FD63DB">
        <w:t>(</w:t>
      </w:r>
      <w:r w:rsidR="00471592">
        <w:rPr>
          <w:rFonts w:hint="eastAsia"/>
        </w:rPr>
        <w:t>월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6A6C279E" w14:textId="6B6DFFBF" w:rsidR="005B3016" w:rsidRPr="00A6627E" w:rsidRDefault="005B3016" w:rsidP="00471592">
      <w:pPr>
        <w:pStyle w:val="aa"/>
        <w:rPr>
          <w:rFonts w:ascii="HY헤드라인M" w:eastAsia="HY헤드라인M" w:hAnsi="돋움" w:cs="Times New Roman"/>
          <w:bCs/>
          <w:iCs/>
          <w:sz w:val="36"/>
          <w:szCs w:val="36"/>
          <w:shd w:val="pct15" w:color="auto" w:fill="FFFFFF"/>
          <w:lang w:eastAsia="ko-KR"/>
        </w:rPr>
      </w:pPr>
      <w:bookmarkStart w:id="0" w:name="_Hlk69484951"/>
    </w:p>
    <w:p w14:paraId="4BED092B" w14:textId="045FBA0C" w:rsidR="00F44D42" w:rsidRPr="00F44D42" w:rsidRDefault="00F44D42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 w:themeColor="text1"/>
          <w:sz w:val="40"/>
          <w:szCs w:val="40"/>
          <w:lang w:eastAsia="ko-KR"/>
        </w:rPr>
      </w:pPr>
      <w:r w:rsidRPr="00F44D42">
        <w:rPr>
          <w:rFonts w:ascii="HY헤드라인M" w:eastAsia="HY헤드라인M" w:hAnsi="돋움" w:cs="Times New Roman" w:hint="eastAsia"/>
          <w:bCs/>
          <w:iCs/>
          <w:color w:val="000000" w:themeColor="text1"/>
          <w:sz w:val="40"/>
          <w:szCs w:val="40"/>
          <w:highlight w:val="lightGray"/>
          <w:lang w:eastAsia="ko-KR"/>
        </w:rPr>
        <w:t>완벽한 실내 경험을 제공하는</w:t>
      </w:r>
      <w:r w:rsidR="00A6627E" w:rsidRPr="00F44D42">
        <w:rPr>
          <w:rFonts w:ascii="HY헤드라인M" w:eastAsia="HY헤드라인M" w:hAnsi="돋움" w:cs="Times New Roman"/>
          <w:bCs/>
          <w:iCs/>
          <w:color w:val="000000" w:themeColor="text1"/>
          <w:sz w:val="40"/>
          <w:szCs w:val="40"/>
          <w:lang w:eastAsia="ko-KR"/>
        </w:rPr>
        <w:t xml:space="preserve"> </w:t>
      </w:r>
    </w:p>
    <w:p w14:paraId="7037E705" w14:textId="4D8F021A" w:rsidR="00CA2E14" w:rsidRPr="00F44D42" w:rsidRDefault="00471592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</w:pPr>
      <w:r w:rsidRPr="00F44D42">
        <w:rPr>
          <w:rFonts w:ascii="HY헤드라인M" w:eastAsia="HY헤드라인M" w:hAnsi="돋움" w:cs="Times New Roman" w:hint="eastAsia"/>
          <w:bCs/>
          <w:iCs/>
          <w:color w:val="000000" w:themeColor="text1"/>
          <w:sz w:val="52"/>
          <w:szCs w:val="52"/>
          <w:lang w:eastAsia="ko-KR"/>
        </w:rPr>
        <w:t>제네시스,</w:t>
      </w:r>
      <w:r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 xml:space="preserve"> </w:t>
      </w:r>
      <w:r w:rsidR="00FD63DB"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>‘</w:t>
      </w:r>
      <w:r w:rsidR="00027F4D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 xml:space="preserve">2022 </w:t>
      </w:r>
      <w:r w:rsidR="00FD63DB"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>GV</w:t>
      </w:r>
      <w:r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>8</w:t>
      </w:r>
      <w:r w:rsidR="00FD63DB"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>0</w:t>
      </w:r>
      <w:r w:rsidR="00FD63DB"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>’</w:t>
      </w:r>
      <w:r w:rsidR="00C30B57" w:rsidRPr="00F44D42">
        <w:rPr>
          <w:rFonts w:ascii="HY헤드라인M" w:eastAsia="HY헤드라인M" w:hAnsi="돋움" w:cs="Times New Roman"/>
          <w:bCs/>
          <w:iCs/>
          <w:color w:val="000000" w:themeColor="text1"/>
          <w:sz w:val="52"/>
          <w:szCs w:val="52"/>
          <w:lang w:eastAsia="ko-KR"/>
        </w:rPr>
        <w:t xml:space="preserve"> </w:t>
      </w:r>
      <w:r w:rsidRPr="00F44D42">
        <w:rPr>
          <w:rFonts w:ascii="HY헤드라인M" w:eastAsia="HY헤드라인M" w:hAnsi="돋움" w:cs="Times New Roman" w:hint="eastAsia"/>
          <w:bCs/>
          <w:iCs/>
          <w:color w:val="000000" w:themeColor="text1"/>
          <w:sz w:val="52"/>
          <w:szCs w:val="52"/>
          <w:lang w:eastAsia="ko-KR"/>
        </w:rPr>
        <w:t>출시</w:t>
      </w:r>
    </w:p>
    <w:bookmarkEnd w:id="0"/>
    <w:p w14:paraId="289DB83C" w14:textId="77777777" w:rsidR="00074D8E" w:rsidRDefault="00074D8E" w:rsidP="00074D8E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019597BE" w14:textId="2161E86A" w:rsidR="00074D8E" w:rsidRPr="007C5BA1" w:rsidRDefault="00074D8E" w:rsidP="00273589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r w:rsidR="00027F4D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 최상위 SUV 모델인 GV80 연식 변경 모델…30일 판매 개시</w:t>
      </w:r>
    </w:p>
    <w:p w14:paraId="7FB3E822" w14:textId="1B6D6876" w:rsidR="006E4734" w:rsidRPr="007C5BA1" w:rsidRDefault="00084136" w:rsidP="00273589">
      <w:pPr>
        <w:pStyle w:val="aa"/>
        <w:spacing w:line="360" w:lineRule="auto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bookmarkStart w:id="1" w:name="_Hlk77333591"/>
      <w:r w:rsidR="00A1627A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027F4D" w:rsidRPr="007C5BA1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2열 독립 시트 적용한 6인승 모델 추가…센터 콘솔, 무선 충전 등 </w:t>
      </w:r>
      <w:proofErr w:type="spellStart"/>
      <w:r w:rsidR="00027F4D" w:rsidRPr="007C5BA1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후석</w:t>
      </w:r>
      <w:proofErr w:type="spellEnd"/>
      <w:r w:rsidR="00027F4D" w:rsidRPr="007C5BA1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</w:t>
      </w:r>
      <w:proofErr w:type="spellStart"/>
      <w:r w:rsidR="00027F4D" w:rsidRPr="007C5BA1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고급감</w:t>
      </w:r>
      <w:proofErr w:type="spellEnd"/>
      <w:r w:rsidR="00027F4D" w:rsidRPr="007C5BA1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강화 </w:t>
      </w:r>
    </w:p>
    <w:bookmarkEnd w:id="1"/>
    <w:p w14:paraId="0C19A49D" w14:textId="1C71133B" w:rsidR="00396530" w:rsidRPr="007C5BA1" w:rsidRDefault="00A1627A" w:rsidP="00273589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="009F1007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396530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고급 편의 및 안전사양 </w:t>
      </w:r>
      <w:r w:rsidR="009B5865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대거 </w:t>
      </w:r>
      <w:r w:rsidR="00396530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탑재</w:t>
      </w:r>
      <w:r w:rsidR="009F1007"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해 고객 만족도 향상 </w:t>
      </w:r>
    </w:p>
    <w:p w14:paraId="4F2F5B8E" w14:textId="441DE70D" w:rsidR="00395569" w:rsidRPr="00A55278" w:rsidRDefault="00396530" w:rsidP="00273589">
      <w:pPr>
        <w:pStyle w:val="aa"/>
        <w:spacing w:line="360" w:lineRule="auto"/>
        <w:ind w:firstLineChars="100" w:firstLine="234"/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</w:pPr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…</w:t>
      </w:r>
      <w:proofErr w:type="spellStart"/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동승석</w:t>
      </w:r>
      <w:proofErr w:type="spellEnd"/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</w:t>
      </w:r>
      <w:proofErr w:type="spellStart"/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에르고</w:t>
      </w:r>
      <w:proofErr w:type="spellEnd"/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모션시트, 뒷좌석 듀얼 모니터, </w:t>
      </w:r>
      <w:proofErr w:type="spellStart"/>
      <w:r w:rsidR="002E2E40"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모노블럭</w:t>
      </w:r>
      <w:proofErr w:type="spellEnd"/>
      <w:r w:rsidR="002E2E40"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브레이크</w:t>
      </w:r>
      <w:r w:rsidR="000D4A76"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</w:t>
      </w:r>
      <w:proofErr w:type="spellStart"/>
      <w:r w:rsidR="000D4A76"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캘리퍼</w:t>
      </w:r>
      <w:proofErr w:type="spellEnd"/>
      <w:r w:rsidR="002E2E40"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확대 </w:t>
      </w:r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등</w:t>
      </w:r>
    </w:p>
    <w:p w14:paraId="2B8FEE1C" w14:textId="0024CAC1" w:rsidR="006B36BA" w:rsidRPr="007C5BA1" w:rsidRDefault="00C219E1" w:rsidP="00273589">
      <w:pPr>
        <w:pStyle w:val="aa"/>
        <w:spacing w:line="360" w:lineRule="auto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7C5BA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>신규 컬러</w:t>
      </w:r>
      <w:r w:rsidR="00F6609D"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</w:t>
      </w:r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외장 </w:t>
      </w:r>
      <w:proofErr w:type="spellStart"/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>마우나</w:t>
      </w:r>
      <w:proofErr w:type="spellEnd"/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레드</w:t>
      </w:r>
      <w:r w:rsidR="00F6609D"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등 3종</w:t>
      </w:r>
      <w:r w:rsidR="002F14F1"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추가</w:t>
      </w:r>
      <w:r w:rsidR="00F6609D"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, </w:t>
      </w:r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내장 </w:t>
      </w:r>
      <w:proofErr w:type="spellStart"/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>어반</w:t>
      </w:r>
      <w:proofErr w:type="spellEnd"/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브라운/바닐라 베이지 </w:t>
      </w:r>
      <w:proofErr w:type="spellStart"/>
      <w:r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>투톤</w:t>
      </w:r>
      <w:proofErr w:type="spellEnd"/>
      <w:r w:rsidR="00F6609D"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</w:t>
      </w:r>
      <w:r w:rsidR="002F14F1" w:rsidRPr="002F14F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>확대</w:t>
      </w:r>
    </w:p>
    <w:p w14:paraId="6C80B85D" w14:textId="0876F082" w:rsidR="007A5C6F" w:rsidRPr="004A0CF0" w:rsidRDefault="007A5C6F" w:rsidP="00273589">
      <w:pPr>
        <w:pStyle w:val="aa"/>
        <w:spacing w:line="360" w:lineRule="auto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7C5BA1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- </w:t>
      </w:r>
      <w:r w:rsidRPr="00A55278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가솔린 2.5터보 6,136만원부터…</w:t>
      </w:r>
      <w:proofErr w:type="spellStart"/>
      <w:r w:rsidRPr="00A55278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유어</w:t>
      </w:r>
      <w:proofErr w:type="spellEnd"/>
      <w:r w:rsidRPr="00A55278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 제네시스 통해 고객 맞춤 사양 구성 가능 </w:t>
      </w:r>
    </w:p>
    <w:p w14:paraId="52C5025E" w14:textId="77777777" w:rsidR="00194195" w:rsidRPr="00F449B6" w:rsidRDefault="00194195" w:rsidP="0019419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653248E6" w14:textId="6DFAF55F" w:rsidR="00367472" w:rsidRDefault="00194195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브랜드(이하 제네시스)가</w:t>
      </w:r>
      <w:r w:rsidR="00F22EB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연식 변경 모델 </w:t>
      </w:r>
      <w:r w:rsidR="00F22EB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‘2022 GV80’</w:t>
      </w:r>
      <w:r w:rsidR="00F44D4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를 </w:t>
      </w:r>
      <w:r w:rsidR="00027F4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30</w:t>
      </w:r>
      <w:r w:rsidR="00027F4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일(월)</w:t>
      </w:r>
      <w:r w:rsidR="00027F4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F44D4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출시하고 본격적인 판매에 들어갔다.</w:t>
      </w:r>
      <w:r w:rsidR="00F22EB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6C9FFC09" w14:textId="5094D390" w:rsidR="00F44D42" w:rsidRDefault="00F44D42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F662D8F" w14:textId="24AD95B3" w:rsidR="00F44D42" w:rsidRDefault="00F44D42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이번에 출시</w:t>
      </w:r>
      <w:r w:rsidR="000203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2022 GV80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 6인승 모델</w:t>
      </w:r>
      <w:r w:rsidR="00876F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추가</w:t>
      </w:r>
      <w:r w:rsidR="00876F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하고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고객 만족도가 높은 고급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편의 및 안전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사양과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내∙외장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컬러를 더해 상품성</w:t>
      </w:r>
      <w:r w:rsidR="0076588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향상</w:t>
      </w:r>
      <w:r w:rsidR="0076588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시킨 것이 특징이다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0250BB8E" w14:textId="6E37DE85" w:rsidR="00F44D42" w:rsidRPr="00F44D42" w:rsidRDefault="00F44D42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8C5E41D" w14:textId="2C4F5A39" w:rsidR="006E43E7" w:rsidRDefault="00F44D42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2022 GV80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기존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5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인승과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7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모델에서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열 독립</w:t>
      </w:r>
      <w:r w:rsidR="006E43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시트가 적용된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6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인승 모델을 추가해 </w:t>
      </w:r>
      <w:proofErr w:type="spellStart"/>
      <w:r w:rsidR="006E43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후석</w:t>
      </w:r>
      <w:proofErr w:type="spellEnd"/>
      <w:r w:rsidR="006E43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고급감을 강화했다.</w:t>
      </w:r>
    </w:p>
    <w:p w14:paraId="7B451425" w14:textId="2422CEAC" w:rsidR="00655F98" w:rsidRDefault="00655F98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946748B" w14:textId="01168EF8" w:rsidR="000D4A76" w:rsidRDefault="00655F98" w:rsidP="000D4A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6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인승 모델</w:t>
      </w:r>
      <w:r w:rsidR="00A552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열 시트에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열과 동일한 </w:t>
      </w:r>
      <w:proofErr w:type="spellStart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가니쉬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proofErr w:type="spellEnd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센터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콘솔을 비롯 무선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>충전 시스템,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컵홀더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수납함 등을 적용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했으며,</w:t>
      </w:r>
      <w:r w:rsidR="006C0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2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열 </w:t>
      </w:r>
      <w:proofErr w:type="spellStart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컴포트</w:t>
      </w:r>
      <w:proofErr w:type="spellEnd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패키지 선택 시 장착되는 윙 아웃 </w:t>
      </w:r>
      <w:proofErr w:type="spellStart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헤드레스트</w:t>
      </w:r>
      <w:proofErr w:type="spellEnd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6C0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원터치 </w:t>
      </w:r>
      <w:proofErr w:type="spellStart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릴렉스</w:t>
      </w:r>
      <w:proofErr w:type="spellEnd"/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모드 등을 통해 편의성을 높였다.</w:t>
      </w:r>
      <w:r w:rsidR="006C0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</w:p>
    <w:p w14:paraId="7E94D99C" w14:textId="77777777" w:rsidR="000D4A76" w:rsidRDefault="000D4A76" w:rsidP="000D4A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EDD9C57" w14:textId="3C6C0099" w:rsidR="000D4A76" w:rsidRDefault="000203A4" w:rsidP="000D4A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또한 </w:t>
      </w:r>
      <w:r w:rsidR="007C27A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2022 </w:t>
      </w:r>
      <w:r w:rsidR="007C27A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7C27A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V80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 w:rsidR="002E2E4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공기주머니를 활용해 </w:t>
      </w:r>
      <w:proofErr w:type="spellStart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주행시</w:t>
      </w:r>
      <w:proofErr w:type="spellEnd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안락감과 최적의 </w:t>
      </w:r>
      <w:proofErr w:type="spellStart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착좌감을</w:t>
      </w:r>
      <w:proofErr w:type="spellEnd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만들어주는 </w:t>
      </w:r>
      <w:proofErr w:type="spellStart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에르고</w:t>
      </w:r>
      <w:proofErr w:type="spellEnd"/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모션 시트를 동승석에 장착했으며,</w:t>
      </w:r>
      <w:r w:rsidR="002E2E4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뒷좌석 듀얼 모니터를 탑재해 후석에서도 다양한 콘텐츠를 즐길 수 있도록 했다.</w:t>
      </w:r>
      <w:r w:rsidR="002E2E4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02CB2EFC" w14:textId="77777777" w:rsidR="000D4A76" w:rsidRDefault="000D4A76" w:rsidP="000D4A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81077F2" w14:textId="77777777" w:rsidR="00D529EE" w:rsidRDefault="00255DA7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이와 함께 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시동을 끄고 </w:t>
      </w:r>
      <w:r w:rsidR="002E2E4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30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분 후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팬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작동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공조장치 내부를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건조시</w:t>
      </w:r>
      <w:r w:rsidR="002E2E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키고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습기를 제거함으로써 실내 에어컨 냄새 및 세균 발생을 저감</w:t>
      </w:r>
      <w:r w:rsidR="000203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애프터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블로우를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0203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장착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 쾌적한 실내 공간을 제공</w:t>
      </w:r>
      <w:r w:rsidR="008B136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한다.</w:t>
      </w:r>
    </w:p>
    <w:p w14:paraId="3D9324B7" w14:textId="77777777" w:rsidR="00D529EE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213A376" w14:textId="215DFA22" w:rsidR="00D529EE" w:rsidRDefault="008B136C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아울러 </w:t>
      </w:r>
      <w:r w:rsidR="0072238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전륜 </w:t>
      </w:r>
      <w:proofErr w:type="spellStart"/>
      <w:r w:rsidRPr="00F6609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모노블럭</w:t>
      </w:r>
      <w:proofErr w:type="spellEnd"/>
      <w:r w:rsidRPr="00F6609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브레이크</w:t>
      </w:r>
      <w:r w:rsidR="00F6609D" w:rsidRPr="00F6609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="00F6609D" w:rsidRPr="00F6609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캘리퍼</w:t>
      </w:r>
      <w:proofErr w:type="spellEnd"/>
      <w:r w:rsidR="0072238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72238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4P)</w:t>
      </w:r>
      <w:r w:rsidRPr="00F6609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가솔린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2.5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터보</w:t>
      </w:r>
      <w:proofErr w:type="spellEnd"/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모델과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3.0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디젤 모델에 확대 적용</w:t>
      </w:r>
      <w:r w:rsidR="0072238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 제동 안정성을 높였으며,</w:t>
      </w:r>
      <w:r w:rsidR="0072238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가솔린 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3.5 </w:t>
      </w:r>
      <w:proofErr w:type="spellStart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터보</w:t>
      </w:r>
      <w:proofErr w:type="spellEnd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모델의 </w:t>
      </w:r>
      <w:proofErr w:type="spellStart"/>
      <w:r w:rsidR="008F7E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캘리퍼에</w:t>
      </w:r>
      <w:proofErr w:type="spellEnd"/>
      <w:r w:rsidR="008F7E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브라운 계열의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proofErr w:type="spellStart"/>
      <w:r w:rsidR="00A87A2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코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퍼</w:t>
      </w:r>
      <w:proofErr w:type="spellEnd"/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컬러를 새롭게 추가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 고급감을 더했다.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58AD7165" w14:textId="23AA9596" w:rsidR="00D529EE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0F88947" w14:textId="77210CAD" w:rsidR="007C27AA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여기에</w:t>
      </w:r>
      <w:r w:rsidR="008B136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1408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주행 중 사고가 발생했을 때 </w:t>
      </w:r>
      <w:r w:rsidR="001408E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="001408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차 충돌 이후 운전자가 일시적으로 차량을 통제하지 못할 경우 </w:t>
      </w:r>
      <w:r w:rsidR="00255DA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자동으로 </w:t>
      </w:r>
      <w:r w:rsidR="001408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차량을 </w:t>
      </w:r>
      <w:r w:rsidR="00255DA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제동해 </w:t>
      </w:r>
      <w:r w:rsidR="00255DA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</w:t>
      </w:r>
      <w:r w:rsidR="00255DA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차 사고를 방지해주는 다중 충돌방지 자동제동 시스템(</w:t>
      </w:r>
      <w:r w:rsidR="00255DA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MCB)</w:t>
      </w:r>
      <w:r w:rsidR="00255DA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 w:rsidR="001408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탑재해 안전성을 높였다.</w:t>
      </w:r>
      <w:r w:rsidR="001408E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1BD0CC12" w14:textId="34319F03" w:rsidR="00CF473D" w:rsidRDefault="00CF473D" w:rsidP="008B136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38B4A60" w14:textId="4823B7D0" w:rsidR="00D529EE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2022 GV80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에 </w:t>
      </w:r>
      <w:r w:rsidR="007E050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12.3</w:t>
      </w:r>
      <w:r w:rsidR="007E050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인치 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클러스터와 </w:t>
      </w:r>
      <w:proofErr w:type="spellStart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헤드업</w:t>
      </w:r>
      <w:proofErr w:type="spellEnd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디스플레이를 무선으로 업데이트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(OTA)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 수 있는 시스템도 탑재했다.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기존 내비게이션 무선 </w:t>
      </w:r>
      <w:proofErr w:type="spellStart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업데이트뿐만</w:t>
      </w:r>
      <w:proofErr w:type="spellEnd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아니라 클러스터 신규 테마,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헤드업</w:t>
      </w:r>
      <w:proofErr w:type="spellEnd"/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디스플레이 표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시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CF47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기능 등을 무선으로 자동 업데이트 해주는 것으로 길 안내의 정확성은 물론 운전 편의성을 향상시켜준다.</w:t>
      </w:r>
      <w:r w:rsidR="00CF47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000BA5A7" w14:textId="77777777" w:rsidR="00D529EE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7F15DD5" w14:textId="7F596815" w:rsidR="00D529EE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>또한 커스터마이징 상품으로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C0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새롭게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선택할 수 있는 전동식 사이드 스텝은 고급스러운 탑승 경</w:t>
      </w:r>
      <w:r w:rsidR="00D555D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제공하며,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트레일러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히치는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대형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SUV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통한 아웃도어 경험을 풍부하게 만들어준다.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bookmarkStart w:id="2" w:name="_GoBack"/>
      <w:bookmarkEnd w:id="2"/>
    </w:p>
    <w:p w14:paraId="451FF9B5" w14:textId="77777777" w:rsidR="00D529EE" w:rsidRDefault="00D529EE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881F030" w14:textId="61A9AB5D" w:rsidR="00984143" w:rsidRDefault="008B136C" w:rsidP="00D529E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2022 GV80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외장과 내장에 새로운 컬러를 </w:t>
      </w:r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적용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 고객 선택의 폭을 넓혔다.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외장</w:t>
      </w:r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에는</w:t>
      </w:r>
      <w:r w:rsidR="0076588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마우나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레드,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바로사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버건디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(유광/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무광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)</w:t>
      </w:r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가,</w:t>
      </w:r>
      <w:r w:rsidR="0098414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내장에는 스탠다드 디자인 모델에 </w:t>
      </w:r>
      <w:proofErr w:type="spellStart"/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어반</w:t>
      </w:r>
      <w:proofErr w:type="spellEnd"/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브라운/바닐라 베이지 </w:t>
      </w:r>
      <w:proofErr w:type="spellStart"/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투톤</w:t>
      </w:r>
      <w:proofErr w:type="spellEnd"/>
      <w:r w:rsidR="0098414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8414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컬러가 추가됐다.</w:t>
      </w:r>
      <w:r w:rsidR="0098414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14753438" w14:textId="6F60F692" w:rsidR="00984143" w:rsidRDefault="00984143" w:rsidP="0098414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DE849A1" w14:textId="34DF27C8" w:rsidR="00725568" w:rsidRDefault="00984143" w:rsidP="0072556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가격은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04625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▲가솔린 </w:t>
      </w:r>
      <w:r w:rsidR="005B34B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2.5 </w:t>
      </w:r>
      <w:proofErr w:type="spellStart"/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터보</w:t>
      </w:r>
      <w:proofErr w:type="spellEnd"/>
      <w:r w:rsidR="00982A0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5B34B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6,</w:t>
      </w:r>
      <w:r w:rsidR="0004625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136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만원</w:t>
      </w:r>
      <w:r w:rsidR="0004625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▲가솔린 </w:t>
      </w:r>
      <w:r w:rsidR="0004625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3.5 </w:t>
      </w:r>
      <w:proofErr w:type="spellStart"/>
      <w:r w:rsidR="0004625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터보</w:t>
      </w:r>
      <w:proofErr w:type="spellEnd"/>
      <w:r w:rsidR="0004625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04625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6,</w:t>
      </w:r>
      <w:r w:rsidR="00C84EE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695</w:t>
      </w:r>
      <w:r w:rsidR="0004625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만원 ▲디젤 </w:t>
      </w:r>
      <w:r w:rsidR="0004625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3.0 6,5</w:t>
      </w:r>
      <w:r w:rsidR="00C84EE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28</w:t>
      </w:r>
      <w:r w:rsidR="0004625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만원이며</w:t>
      </w:r>
      <w:r w:rsidR="007255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72556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개인 </w:t>
      </w:r>
      <w:r w:rsidR="007255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맞춤형 판매 방식인 </w:t>
      </w:r>
      <w:proofErr w:type="spellStart"/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유어</w:t>
      </w:r>
      <w:proofErr w:type="spellEnd"/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</w:t>
      </w:r>
      <w:r w:rsidR="007255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72556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Your Genesis)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시스템을 통해 고객이 원하는 대로 사양 구성이 가능하다.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5B34B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7255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※</w:t>
      </w:r>
      <w:r w:rsidR="0072556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개</w:t>
      </w:r>
      <w:r w:rsidR="007255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별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소</w:t>
      </w:r>
      <w:r w:rsidR="007255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비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세 </w:t>
      </w:r>
      <w:r w:rsidR="00D6303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3.</w:t>
      </w:r>
      <w:r w:rsidR="005B34B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5% </w:t>
      </w:r>
      <w:r w:rsidR="005B34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기준</w:t>
      </w:r>
      <w:r w:rsidR="005B34B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</w:p>
    <w:p w14:paraId="61EB0DB7" w14:textId="77777777" w:rsidR="00725568" w:rsidRDefault="00725568" w:rsidP="0072556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638E6CC" w14:textId="1F022439" w:rsidR="00743A60" w:rsidRDefault="00743A60" w:rsidP="0072556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관계자는 </w:t>
      </w:r>
      <w:r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GV80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기존 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SUV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와 차별화된 디자인과 최첨단 기술을 바탕으로 출시 이후 국내 럭셔리 대형 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SUV 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시장을 이끌어왔다</w:t>
      </w:r>
      <w:r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proofErr w:type="spellStart"/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며</w:t>
      </w:r>
      <w:proofErr w:type="spellEnd"/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“6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인승 모델과 다양한 편의 및 안전사양이 추가된 이번 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2022 GV80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통해 고객</w:t>
      </w:r>
      <w:r w:rsidR="003806C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들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에게 새로운 경험을 제공할 것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="00725568"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이라고 말했다.</w:t>
      </w:r>
      <w:r w:rsidR="00725568"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[</w:t>
      </w:r>
      <w:r w:rsidRPr="00266AF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끝</w:t>
      </w:r>
      <w:r w:rsidRPr="00266AF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]</w:t>
      </w:r>
    </w:p>
    <w:p w14:paraId="2787A53D" w14:textId="126A54C9" w:rsidR="00342D2D" w:rsidRPr="00743A60" w:rsidRDefault="00342D2D" w:rsidP="00743A60">
      <w:pPr>
        <w:wordWrap/>
        <w:spacing w:after="0"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D510E26" w14:textId="2EFD808A" w:rsidR="00953468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3806C7">
        <w:rPr>
          <w:rFonts w:ascii="굴림" w:eastAsia="굴림" w:hAnsi="굴림" w:hint="eastAsia"/>
          <w:b/>
          <w:bCs/>
          <w:sz w:val="24"/>
          <w:szCs w:val="24"/>
        </w:rPr>
        <w:t xml:space="preserve">제네시스, </w:t>
      </w:r>
      <w:r w:rsidR="00422441">
        <w:rPr>
          <w:rFonts w:ascii="굴림" w:eastAsia="굴림" w:hAnsi="굴림"/>
          <w:b/>
          <w:bCs/>
          <w:sz w:val="24"/>
          <w:szCs w:val="24"/>
        </w:rPr>
        <w:t>‘</w:t>
      </w:r>
      <w:r w:rsidR="00743A60">
        <w:rPr>
          <w:rFonts w:ascii="굴림" w:eastAsia="굴림" w:hAnsi="굴림"/>
          <w:b/>
          <w:bCs/>
          <w:sz w:val="24"/>
          <w:szCs w:val="24"/>
        </w:rPr>
        <w:t xml:space="preserve">2022 </w:t>
      </w:r>
      <w:r w:rsidR="00422441">
        <w:rPr>
          <w:rFonts w:ascii="굴림" w:eastAsia="굴림" w:hAnsi="굴림" w:hint="eastAsia"/>
          <w:b/>
          <w:bCs/>
          <w:sz w:val="24"/>
          <w:szCs w:val="24"/>
        </w:rPr>
        <w:t>G</w:t>
      </w:r>
      <w:r w:rsidR="00422441">
        <w:rPr>
          <w:rFonts w:ascii="굴림" w:eastAsia="굴림" w:hAnsi="굴림"/>
          <w:b/>
          <w:bCs/>
          <w:sz w:val="24"/>
          <w:szCs w:val="24"/>
        </w:rPr>
        <w:t>V</w:t>
      </w:r>
      <w:r w:rsidR="00743A60">
        <w:rPr>
          <w:rFonts w:ascii="굴림" w:eastAsia="굴림" w:hAnsi="굴림"/>
          <w:b/>
          <w:bCs/>
          <w:sz w:val="24"/>
          <w:szCs w:val="24"/>
        </w:rPr>
        <w:t>8</w:t>
      </w:r>
      <w:r w:rsidR="00422441">
        <w:rPr>
          <w:rFonts w:ascii="굴림" w:eastAsia="굴림" w:hAnsi="굴림"/>
          <w:b/>
          <w:bCs/>
          <w:sz w:val="24"/>
          <w:szCs w:val="24"/>
        </w:rPr>
        <w:t>0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 xml:space="preserve">’ </w:t>
      </w:r>
      <w:r w:rsidR="00743A60">
        <w:rPr>
          <w:rFonts w:ascii="굴림" w:eastAsia="굴림" w:hAnsi="굴림" w:hint="eastAsia"/>
          <w:b/>
          <w:bCs/>
          <w:sz w:val="24"/>
          <w:szCs w:val="24"/>
        </w:rPr>
        <w:t>출시</w:t>
      </w:r>
    </w:p>
    <w:p w14:paraId="52B7B6FC" w14:textId="77777777" w:rsidR="00C8007B" w:rsidRDefault="00C8007B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46B9B139" w14:textId="77777777" w:rsidR="00C8007B" w:rsidRDefault="00C8007B" w:rsidP="00C8007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브랜드(이하 제네시스)가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연식 변경 모델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‘2022 GV80’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를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일(월)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출시하고 본격적인 판매에 들어갔다.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2C3A9566" w14:textId="46A91D60" w:rsidR="00D76669" w:rsidRDefault="00D76669" w:rsidP="006C4DA7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60D8D659" w14:textId="7C74CE82" w:rsidR="0048607C" w:rsidRPr="0048607C" w:rsidRDefault="0048607C" w:rsidP="006C4DA7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8607C">
        <w:rPr>
          <w:rFonts w:ascii="굴림" w:eastAsia="굴림" w:hAnsi="굴림" w:hint="eastAsia"/>
          <w:sz w:val="24"/>
          <w:szCs w:val="24"/>
        </w:rPr>
        <w:t>사진1</w:t>
      </w:r>
      <w:r w:rsidRPr="0048607C">
        <w:rPr>
          <w:rFonts w:ascii="굴림" w:eastAsia="굴림" w:hAnsi="굴림"/>
          <w:sz w:val="24"/>
          <w:szCs w:val="24"/>
        </w:rPr>
        <w:t>)</w:t>
      </w:r>
      <w:r w:rsidRPr="0048607C">
        <w:rPr>
          <w:rFonts w:ascii="굴림" w:eastAsia="굴림" w:hAnsi="굴림" w:hint="eastAsia"/>
          <w:sz w:val="24"/>
          <w:szCs w:val="24"/>
        </w:rPr>
        <w:t xml:space="preserve">은 </w:t>
      </w:r>
      <w:r w:rsidRPr="0048607C">
        <w:rPr>
          <w:rFonts w:ascii="굴림" w:eastAsia="굴림" w:hAnsi="굴림"/>
          <w:sz w:val="24"/>
          <w:szCs w:val="24"/>
        </w:rPr>
        <w:t xml:space="preserve">2022 GV80 </w:t>
      </w:r>
      <w:r w:rsidRPr="0048607C">
        <w:rPr>
          <w:rFonts w:ascii="굴림" w:eastAsia="굴림" w:hAnsi="굴림" w:hint="eastAsia"/>
          <w:sz w:val="24"/>
          <w:szCs w:val="24"/>
        </w:rPr>
        <w:t>외장 이미지</w:t>
      </w:r>
    </w:p>
    <w:p w14:paraId="21BC1959" w14:textId="1B3C6491" w:rsidR="0048607C" w:rsidRPr="0048607C" w:rsidRDefault="0048607C" w:rsidP="006C4DA7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8607C">
        <w:rPr>
          <w:rFonts w:ascii="굴림" w:eastAsia="굴림" w:hAnsi="굴림" w:hint="eastAsia"/>
          <w:sz w:val="24"/>
          <w:szCs w:val="24"/>
        </w:rPr>
        <w:t>사진2</w:t>
      </w:r>
      <w:r w:rsidRPr="0048607C">
        <w:rPr>
          <w:rFonts w:ascii="굴림" w:eastAsia="굴림" w:hAnsi="굴림"/>
          <w:sz w:val="24"/>
          <w:szCs w:val="24"/>
        </w:rPr>
        <w:t>~4)</w:t>
      </w:r>
      <w:r w:rsidRPr="0048607C">
        <w:rPr>
          <w:rFonts w:ascii="굴림" w:eastAsia="굴림" w:hAnsi="굴림" w:hint="eastAsia"/>
          <w:sz w:val="24"/>
          <w:szCs w:val="24"/>
        </w:rPr>
        <w:t xml:space="preserve">는 </w:t>
      </w:r>
      <w:r w:rsidRPr="0048607C">
        <w:rPr>
          <w:rFonts w:ascii="굴림" w:eastAsia="굴림" w:hAnsi="굴림"/>
          <w:sz w:val="24"/>
          <w:szCs w:val="24"/>
        </w:rPr>
        <w:t>2022 GV80 6</w:t>
      </w:r>
      <w:r w:rsidRPr="0048607C">
        <w:rPr>
          <w:rFonts w:ascii="굴림" w:eastAsia="굴림" w:hAnsi="굴림" w:hint="eastAsia"/>
          <w:sz w:val="24"/>
          <w:szCs w:val="24"/>
        </w:rPr>
        <w:t>인승 모델 내장 이미지</w:t>
      </w:r>
    </w:p>
    <w:sectPr w:rsidR="0048607C" w:rsidRPr="0048607C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A51B8" w14:textId="77777777" w:rsidR="00027F4D" w:rsidRDefault="00027F4D" w:rsidP="001C0057">
      <w:pPr>
        <w:spacing w:after="0" w:line="240" w:lineRule="auto"/>
      </w:pPr>
      <w:r>
        <w:separator/>
      </w:r>
    </w:p>
  </w:endnote>
  <w:endnote w:type="continuationSeparator" w:id="0">
    <w:p w14:paraId="7F4044C5" w14:textId="77777777" w:rsidR="00027F4D" w:rsidRDefault="00027F4D" w:rsidP="001C0057">
      <w:pPr>
        <w:spacing w:after="0" w:line="240" w:lineRule="auto"/>
      </w:pPr>
      <w:r>
        <w:continuationSeparator/>
      </w:r>
    </w:p>
  </w:endnote>
  <w:endnote w:type="continuationNotice" w:id="1">
    <w:p w14:paraId="5F9153D9" w14:textId="77777777" w:rsidR="00027F4D" w:rsidRDefault="00027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Arial Unicode MS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F69A8" w14:textId="77777777" w:rsidR="006C08BC" w:rsidRDefault="006C08B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68ED3B8" w:rsidR="00027F4D" w:rsidRDefault="00027F4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505D1328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027F4D" w:rsidRPr="009803F2" w:rsidRDefault="00027F4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027F4D" w:rsidRPr="009803F2" w:rsidRDefault="00027F4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027F4D" w:rsidRPr="00BB16E1" w:rsidRDefault="00027F4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3CBB5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" stroked="f">
              <v:textbox style="mso-fit-shape-to-text:t">
                <w:txbxContent>
                  <w:p w14:paraId="5CB45C6A" w14:textId="77777777" w:rsidR="00027F4D" w:rsidRPr="009803F2" w:rsidRDefault="00027F4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027F4D" w:rsidRPr="009803F2" w:rsidRDefault="00027F4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027F4D" w:rsidRPr="00BB16E1" w:rsidRDefault="00027F4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37C7F" w14:textId="77777777" w:rsidR="006C08BC" w:rsidRDefault="006C08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8114C" w14:textId="77777777" w:rsidR="00027F4D" w:rsidRDefault="00027F4D" w:rsidP="001C0057">
      <w:pPr>
        <w:spacing w:after="0" w:line="240" w:lineRule="auto"/>
      </w:pPr>
      <w:r>
        <w:separator/>
      </w:r>
    </w:p>
  </w:footnote>
  <w:footnote w:type="continuationSeparator" w:id="0">
    <w:p w14:paraId="470621BE" w14:textId="77777777" w:rsidR="00027F4D" w:rsidRDefault="00027F4D" w:rsidP="001C0057">
      <w:pPr>
        <w:spacing w:after="0" w:line="240" w:lineRule="auto"/>
      </w:pPr>
      <w:r>
        <w:continuationSeparator/>
      </w:r>
    </w:p>
  </w:footnote>
  <w:footnote w:type="continuationNotice" w:id="1">
    <w:p w14:paraId="055B7985" w14:textId="77777777" w:rsidR="00027F4D" w:rsidRDefault="00027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DEDB6" w14:textId="77777777" w:rsidR="006C08BC" w:rsidRDefault="006C08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027F4D" w:rsidRDefault="00027F4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027F4D" w:rsidRDefault="00027F4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027F4D" w:rsidRDefault="00027F4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027F4D" w:rsidRPr="00BB16E1" w:rsidRDefault="00027F4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E117F8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027F4D" w:rsidRPr="00BB16E1" w:rsidRDefault="00027F4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E117F8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9AC31" w14:textId="77777777" w:rsidR="006C08BC" w:rsidRDefault="006C08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CD8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3A4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27F4D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25A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D4A76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D8C"/>
    <w:rsid w:val="00103E5A"/>
    <w:rsid w:val="001053A0"/>
    <w:rsid w:val="00105D34"/>
    <w:rsid w:val="00106F80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8EE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52BB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1A11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22F6"/>
    <w:rsid w:val="001E3728"/>
    <w:rsid w:val="001E5311"/>
    <w:rsid w:val="001E5CF0"/>
    <w:rsid w:val="001E6786"/>
    <w:rsid w:val="001E7277"/>
    <w:rsid w:val="001F5487"/>
    <w:rsid w:val="00200298"/>
    <w:rsid w:val="002006E3"/>
    <w:rsid w:val="00200C9B"/>
    <w:rsid w:val="00203375"/>
    <w:rsid w:val="00206325"/>
    <w:rsid w:val="00206524"/>
    <w:rsid w:val="00206F04"/>
    <w:rsid w:val="0020746E"/>
    <w:rsid w:val="00207540"/>
    <w:rsid w:val="0020766F"/>
    <w:rsid w:val="00207AB5"/>
    <w:rsid w:val="002116AA"/>
    <w:rsid w:val="0021185C"/>
    <w:rsid w:val="002127CD"/>
    <w:rsid w:val="002145C3"/>
    <w:rsid w:val="00221EEF"/>
    <w:rsid w:val="002225D9"/>
    <w:rsid w:val="00223F4E"/>
    <w:rsid w:val="002242E4"/>
    <w:rsid w:val="00224347"/>
    <w:rsid w:val="0022728A"/>
    <w:rsid w:val="002304AA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5DA7"/>
    <w:rsid w:val="00257CB7"/>
    <w:rsid w:val="00260C73"/>
    <w:rsid w:val="00261D84"/>
    <w:rsid w:val="00262634"/>
    <w:rsid w:val="00262939"/>
    <w:rsid w:val="0026358D"/>
    <w:rsid w:val="00266AF4"/>
    <w:rsid w:val="0026716D"/>
    <w:rsid w:val="00270B45"/>
    <w:rsid w:val="002725F6"/>
    <w:rsid w:val="00273589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1BD"/>
    <w:rsid w:val="002B7B39"/>
    <w:rsid w:val="002C04A8"/>
    <w:rsid w:val="002C0796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2E40"/>
    <w:rsid w:val="002E34DD"/>
    <w:rsid w:val="002E42A9"/>
    <w:rsid w:val="002E6393"/>
    <w:rsid w:val="002E6527"/>
    <w:rsid w:val="002E68A6"/>
    <w:rsid w:val="002E68AD"/>
    <w:rsid w:val="002F14F1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37A0"/>
    <w:rsid w:val="0035399B"/>
    <w:rsid w:val="003547A3"/>
    <w:rsid w:val="00355C71"/>
    <w:rsid w:val="0036117B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1208"/>
    <w:rsid w:val="00371D28"/>
    <w:rsid w:val="003772C5"/>
    <w:rsid w:val="00380023"/>
    <w:rsid w:val="00380644"/>
    <w:rsid w:val="003806C7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530"/>
    <w:rsid w:val="003969A7"/>
    <w:rsid w:val="003A1A47"/>
    <w:rsid w:val="003A45E3"/>
    <w:rsid w:val="003A4820"/>
    <w:rsid w:val="003A4ACB"/>
    <w:rsid w:val="003B17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4C12"/>
    <w:rsid w:val="003D505B"/>
    <w:rsid w:val="003D5210"/>
    <w:rsid w:val="003D5B5A"/>
    <w:rsid w:val="003D6EF8"/>
    <w:rsid w:val="003E4096"/>
    <w:rsid w:val="003E4189"/>
    <w:rsid w:val="003E5F7C"/>
    <w:rsid w:val="003F1D1F"/>
    <w:rsid w:val="003F2312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841"/>
    <w:rsid w:val="00451A08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1592"/>
    <w:rsid w:val="00472739"/>
    <w:rsid w:val="00476597"/>
    <w:rsid w:val="0047702F"/>
    <w:rsid w:val="00480F66"/>
    <w:rsid w:val="00481B4F"/>
    <w:rsid w:val="00482142"/>
    <w:rsid w:val="00482795"/>
    <w:rsid w:val="00482F7A"/>
    <w:rsid w:val="004831D3"/>
    <w:rsid w:val="0048607C"/>
    <w:rsid w:val="00486E3F"/>
    <w:rsid w:val="004A0811"/>
    <w:rsid w:val="004A0CF0"/>
    <w:rsid w:val="004A24ED"/>
    <w:rsid w:val="004A3936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901D7"/>
    <w:rsid w:val="00591660"/>
    <w:rsid w:val="00593C12"/>
    <w:rsid w:val="0059527A"/>
    <w:rsid w:val="005952AD"/>
    <w:rsid w:val="00597F2C"/>
    <w:rsid w:val="005A0BC3"/>
    <w:rsid w:val="005A4A41"/>
    <w:rsid w:val="005A4ED1"/>
    <w:rsid w:val="005A60F8"/>
    <w:rsid w:val="005A75C1"/>
    <w:rsid w:val="005A79B2"/>
    <w:rsid w:val="005B141C"/>
    <w:rsid w:val="005B3016"/>
    <w:rsid w:val="005B30AB"/>
    <w:rsid w:val="005B34B7"/>
    <w:rsid w:val="005B450D"/>
    <w:rsid w:val="005B460B"/>
    <w:rsid w:val="005B4B42"/>
    <w:rsid w:val="005B4E73"/>
    <w:rsid w:val="005C1639"/>
    <w:rsid w:val="005C1D0C"/>
    <w:rsid w:val="005C287A"/>
    <w:rsid w:val="005C3489"/>
    <w:rsid w:val="005C3A86"/>
    <w:rsid w:val="005C4490"/>
    <w:rsid w:val="005C5CB0"/>
    <w:rsid w:val="005C6C80"/>
    <w:rsid w:val="005C6FCC"/>
    <w:rsid w:val="005D0A98"/>
    <w:rsid w:val="005D2FE3"/>
    <w:rsid w:val="005D58D1"/>
    <w:rsid w:val="005E0E19"/>
    <w:rsid w:val="005E37CC"/>
    <w:rsid w:val="005E3A18"/>
    <w:rsid w:val="005E3CB6"/>
    <w:rsid w:val="005E4CE7"/>
    <w:rsid w:val="005E5BC2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61FE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606"/>
    <w:rsid w:val="006506F2"/>
    <w:rsid w:val="0065078B"/>
    <w:rsid w:val="00652331"/>
    <w:rsid w:val="00652637"/>
    <w:rsid w:val="00652D86"/>
    <w:rsid w:val="00655F98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8BC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3E7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370E"/>
    <w:rsid w:val="006F484A"/>
    <w:rsid w:val="006F569E"/>
    <w:rsid w:val="006F755D"/>
    <w:rsid w:val="006F7910"/>
    <w:rsid w:val="0070168E"/>
    <w:rsid w:val="00701B8B"/>
    <w:rsid w:val="00702345"/>
    <w:rsid w:val="00702677"/>
    <w:rsid w:val="00703581"/>
    <w:rsid w:val="00703C79"/>
    <w:rsid w:val="00705955"/>
    <w:rsid w:val="007066F6"/>
    <w:rsid w:val="00706F3D"/>
    <w:rsid w:val="007071FF"/>
    <w:rsid w:val="0071028C"/>
    <w:rsid w:val="00711CA4"/>
    <w:rsid w:val="007132DC"/>
    <w:rsid w:val="00713F61"/>
    <w:rsid w:val="00714F5C"/>
    <w:rsid w:val="007177B0"/>
    <w:rsid w:val="0072063B"/>
    <w:rsid w:val="00721F7A"/>
    <w:rsid w:val="00721FBD"/>
    <w:rsid w:val="0072238B"/>
    <w:rsid w:val="00723346"/>
    <w:rsid w:val="007251D1"/>
    <w:rsid w:val="00725568"/>
    <w:rsid w:val="007260B9"/>
    <w:rsid w:val="00727406"/>
    <w:rsid w:val="00727478"/>
    <w:rsid w:val="00734A88"/>
    <w:rsid w:val="0073517B"/>
    <w:rsid w:val="0073749F"/>
    <w:rsid w:val="00743A60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588E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5C6F"/>
    <w:rsid w:val="007A6F58"/>
    <w:rsid w:val="007B31B0"/>
    <w:rsid w:val="007B4FA3"/>
    <w:rsid w:val="007B62A9"/>
    <w:rsid w:val="007C076F"/>
    <w:rsid w:val="007C0FB8"/>
    <w:rsid w:val="007C27AA"/>
    <w:rsid w:val="007C2C02"/>
    <w:rsid w:val="007C4143"/>
    <w:rsid w:val="007C47BB"/>
    <w:rsid w:val="007C5BA1"/>
    <w:rsid w:val="007C7777"/>
    <w:rsid w:val="007D0464"/>
    <w:rsid w:val="007D3134"/>
    <w:rsid w:val="007D32F7"/>
    <w:rsid w:val="007D3777"/>
    <w:rsid w:val="007D6782"/>
    <w:rsid w:val="007E0507"/>
    <w:rsid w:val="007E0BE5"/>
    <w:rsid w:val="007E18FE"/>
    <w:rsid w:val="007E1EA7"/>
    <w:rsid w:val="007E2531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208DB"/>
    <w:rsid w:val="00821308"/>
    <w:rsid w:val="008216EA"/>
    <w:rsid w:val="00821D25"/>
    <w:rsid w:val="00825695"/>
    <w:rsid w:val="00826C6D"/>
    <w:rsid w:val="00827063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76FFE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136C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8F7E8F"/>
    <w:rsid w:val="00900ED7"/>
    <w:rsid w:val="009017A7"/>
    <w:rsid w:val="00901E06"/>
    <w:rsid w:val="00902E98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17BFC"/>
    <w:rsid w:val="009210FA"/>
    <w:rsid w:val="00921311"/>
    <w:rsid w:val="00921B8A"/>
    <w:rsid w:val="00922CAD"/>
    <w:rsid w:val="00922E9D"/>
    <w:rsid w:val="009246D0"/>
    <w:rsid w:val="00926D13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C3F"/>
    <w:rsid w:val="009801DB"/>
    <w:rsid w:val="009802EE"/>
    <w:rsid w:val="009803F2"/>
    <w:rsid w:val="009819F1"/>
    <w:rsid w:val="00982A0F"/>
    <w:rsid w:val="009836A1"/>
    <w:rsid w:val="00984143"/>
    <w:rsid w:val="0098549A"/>
    <w:rsid w:val="009868C3"/>
    <w:rsid w:val="00987D6A"/>
    <w:rsid w:val="00990C2E"/>
    <w:rsid w:val="00991273"/>
    <w:rsid w:val="00991D97"/>
    <w:rsid w:val="00992CB9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5865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42B9"/>
    <w:rsid w:val="009E4647"/>
    <w:rsid w:val="009E58D1"/>
    <w:rsid w:val="009F1007"/>
    <w:rsid w:val="009F207C"/>
    <w:rsid w:val="009F3C00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2BF5"/>
    <w:rsid w:val="00A54981"/>
    <w:rsid w:val="00A55278"/>
    <w:rsid w:val="00A56DC5"/>
    <w:rsid w:val="00A57CF1"/>
    <w:rsid w:val="00A60156"/>
    <w:rsid w:val="00A60DBA"/>
    <w:rsid w:val="00A61ABC"/>
    <w:rsid w:val="00A63447"/>
    <w:rsid w:val="00A648CA"/>
    <w:rsid w:val="00A6627E"/>
    <w:rsid w:val="00A7038B"/>
    <w:rsid w:val="00A72E2F"/>
    <w:rsid w:val="00A738F8"/>
    <w:rsid w:val="00A844DE"/>
    <w:rsid w:val="00A84A42"/>
    <w:rsid w:val="00A8539E"/>
    <w:rsid w:val="00A86279"/>
    <w:rsid w:val="00A86FD0"/>
    <w:rsid w:val="00A87A2A"/>
    <w:rsid w:val="00A9248A"/>
    <w:rsid w:val="00A92ECB"/>
    <w:rsid w:val="00A93191"/>
    <w:rsid w:val="00A93273"/>
    <w:rsid w:val="00A940C2"/>
    <w:rsid w:val="00A94A24"/>
    <w:rsid w:val="00A95091"/>
    <w:rsid w:val="00A97F7B"/>
    <w:rsid w:val="00AA25FE"/>
    <w:rsid w:val="00AA369F"/>
    <w:rsid w:val="00AA4C52"/>
    <w:rsid w:val="00AA6AD4"/>
    <w:rsid w:val="00AA6D83"/>
    <w:rsid w:val="00AA7BD6"/>
    <w:rsid w:val="00AB11EE"/>
    <w:rsid w:val="00AB202F"/>
    <w:rsid w:val="00AB47CE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698"/>
    <w:rsid w:val="00AE6755"/>
    <w:rsid w:val="00AF1547"/>
    <w:rsid w:val="00AF1DD9"/>
    <w:rsid w:val="00AF3B1B"/>
    <w:rsid w:val="00AF3E94"/>
    <w:rsid w:val="00AF5A5B"/>
    <w:rsid w:val="00AF7FE7"/>
    <w:rsid w:val="00B03AB6"/>
    <w:rsid w:val="00B04669"/>
    <w:rsid w:val="00B056D5"/>
    <w:rsid w:val="00B066D6"/>
    <w:rsid w:val="00B06EAB"/>
    <w:rsid w:val="00B07B48"/>
    <w:rsid w:val="00B108D8"/>
    <w:rsid w:val="00B10E67"/>
    <w:rsid w:val="00B12D3C"/>
    <w:rsid w:val="00B133D9"/>
    <w:rsid w:val="00B17C11"/>
    <w:rsid w:val="00B224FB"/>
    <w:rsid w:val="00B24E4F"/>
    <w:rsid w:val="00B25D8E"/>
    <w:rsid w:val="00B26ACF"/>
    <w:rsid w:val="00B27326"/>
    <w:rsid w:val="00B276F0"/>
    <w:rsid w:val="00B31BC1"/>
    <w:rsid w:val="00B33308"/>
    <w:rsid w:val="00B348A4"/>
    <w:rsid w:val="00B35CB1"/>
    <w:rsid w:val="00B35DD6"/>
    <w:rsid w:val="00B402C4"/>
    <w:rsid w:val="00B415C0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A8"/>
    <w:rsid w:val="00B9077C"/>
    <w:rsid w:val="00B908CA"/>
    <w:rsid w:val="00B91A84"/>
    <w:rsid w:val="00B924A0"/>
    <w:rsid w:val="00B9310C"/>
    <w:rsid w:val="00B94539"/>
    <w:rsid w:val="00B9543C"/>
    <w:rsid w:val="00B971AD"/>
    <w:rsid w:val="00BA29D6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E39"/>
    <w:rsid w:val="00C17120"/>
    <w:rsid w:val="00C219E1"/>
    <w:rsid w:val="00C2389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1035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007B"/>
    <w:rsid w:val="00C81140"/>
    <w:rsid w:val="00C811ED"/>
    <w:rsid w:val="00C8360A"/>
    <w:rsid w:val="00C8370D"/>
    <w:rsid w:val="00C84EE9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473D"/>
    <w:rsid w:val="00CF635D"/>
    <w:rsid w:val="00CF7FB2"/>
    <w:rsid w:val="00D01961"/>
    <w:rsid w:val="00D027D7"/>
    <w:rsid w:val="00D02F2F"/>
    <w:rsid w:val="00D04061"/>
    <w:rsid w:val="00D04FF0"/>
    <w:rsid w:val="00D10CE7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29EE"/>
    <w:rsid w:val="00D5422A"/>
    <w:rsid w:val="00D54665"/>
    <w:rsid w:val="00D55000"/>
    <w:rsid w:val="00D555D3"/>
    <w:rsid w:val="00D5755C"/>
    <w:rsid w:val="00D57633"/>
    <w:rsid w:val="00D62C18"/>
    <w:rsid w:val="00D63033"/>
    <w:rsid w:val="00D63EEF"/>
    <w:rsid w:val="00D65ED4"/>
    <w:rsid w:val="00D676B1"/>
    <w:rsid w:val="00D76669"/>
    <w:rsid w:val="00D76E1C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5906"/>
    <w:rsid w:val="00DC6BAF"/>
    <w:rsid w:val="00DD0BFA"/>
    <w:rsid w:val="00DD1444"/>
    <w:rsid w:val="00DD2723"/>
    <w:rsid w:val="00DD2887"/>
    <w:rsid w:val="00DD7CA6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17F8"/>
    <w:rsid w:val="00E13F6C"/>
    <w:rsid w:val="00E13FA4"/>
    <w:rsid w:val="00E14089"/>
    <w:rsid w:val="00E14998"/>
    <w:rsid w:val="00E14B2C"/>
    <w:rsid w:val="00E15908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4C6E"/>
    <w:rsid w:val="00F1523C"/>
    <w:rsid w:val="00F210F8"/>
    <w:rsid w:val="00F21C37"/>
    <w:rsid w:val="00F22EB3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4D42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2DAE"/>
    <w:rsid w:val="00F62EBD"/>
    <w:rsid w:val="00F6609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1E97"/>
    <w:rsid w:val="00FA4460"/>
    <w:rsid w:val="00FA5399"/>
    <w:rsid w:val="00FA5554"/>
    <w:rsid w:val="00FA7F36"/>
    <w:rsid w:val="00FB0530"/>
    <w:rsid w:val="00FB18ED"/>
    <w:rsid w:val="00FB2014"/>
    <w:rsid w:val="00FB29C7"/>
    <w:rsid w:val="00FB47FD"/>
    <w:rsid w:val="00FB4B1C"/>
    <w:rsid w:val="00FB682B"/>
    <w:rsid w:val="00FC28D6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0CD80154-0460-43CF-BB13-CC9C1F44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0e2ae8a3-7e24-4926-830f-63caaafb6a67"/>
    <ds:schemaRef ds:uri="cf2e0112-4dc4-4fed-8d23-aa96b0ae9ed2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5641E-2C7F-46AF-AB89-3929131C34CF}"/>
</file>

<file path=customXml/itemProps4.xml><?xml version="1.0" encoding="utf-8"?>
<ds:datastoreItem xmlns:ds="http://schemas.openxmlformats.org/officeDocument/2006/customXml" ds:itemID="{1D27D661-DEA4-41F5-B8D8-F4509628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아나 이</cp:lastModifiedBy>
  <cp:revision>30</cp:revision>
  <cp:lastPrinted>2021-05-11T06:46:00Z</cp:lastPrinted>
  <dcterms:created xsi:type="dcterms:W3CDTF">2021-08-26T07:31:00Z</dcterms:created>
  <dcterms:modified xsi:type="dcterms:W3CDTF">2021-08-27T07:05:00Z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