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2083" w14:textId="4F98FA00" w:rsidR="00087819" w:rsidRDefault="00F505F8" w:rsidP="00711060">
      <w:pPr>
        <w:pStyle w:val="CommentText"/>
        <w:jc w:val="center"/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</w:pPr>
      <w:r w:rsidRPr="00087819"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GENESIS </w:t>
      </w:r>
      <w:r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SWEEPS THE BOARD AT </w:t>
      </w:r>
      <w:proofErr w:type="spellStart"/>
      <w:r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>iF</w:t>
      </w:r>
      <w:proofErr w:type="spellEnd"/>
      <w:r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 DESIGN AWARD 2023</w:t>
      </w:r>
    </w:p>
    <w:p w14:paraId="1205F7D7" w14:textId="3ABBB19C" w:rsidR="005C61B3" w:rsidRPr="005C61B3" w:rsidRDefault="005C61B3" w:rsidP="005C61B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="제네시스산스 Text" w:eastAsia="제네시스산스 Text" w:hAnsi="제네시스산스 Text" w:cs="Arial"/>
          <w:b/>
          <w:bCs/>
          <w:color w:val="000000" w:themeColor="text1"/>
          <w:sz w:val="26"/>
          <w:szCs w:val="26"/>
        </w:rPr>
      </w:pPr>
      <w:r>
        <w:rPr>
          <w:rFonts w:ascii="제네시스산스 Text" w:eastAsia="제네시스산스 Text" w:hAnsi="제네시스산스 Text" w:cs="Arial" w:hint="eastAsia"/>
          <w:color w:val="000000" w:themeColor="text1"/>
          <w:sz w:val="26"/>
          <w:szCs w:val="26"/>
        </w:rPr>
        <w:t xml:space="preserve">Genesis </w:t>
      </w:r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>House</w:t>
      </w:r>
      <w:r>
        <w:rPr>
          <w:rFonts w:ascii="제네시스산스 Text" w:eastAsia="제네시스산스 Text" w:hAnsi="제네시스산스 Text" w:cs="Arial" w:hint="eastAsia"/>
          <w:color w:val="000000" w:themeColor="text1"/>
          <w:sz w:val="26"/>
          <w:szCs w:val="26"/>
        </w:rPr>
        <w:t xml:space="preserve"> receives accolade</w:t>
      </w:r>
      <w:r w:rsidR="007D60B7"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>s</w:t>
      </w:r>
      <w:r>
        <w:rPr>
          <w:rFonts w:ascii="제네시스산스 Text" w:eastAsia="제네시스산스 Text" w:hAnsi="제네시스산스 Text" w:cs="Arial" w:hint="eastAsia"/>
          <w:color w:val="000000" w:themeColor="text1"/>
          <w:sz w:val="26"/>
          <w:szCs w:val="26"/>
        </w:rPr>
        <w:t xml:space="preserve"> </w:t>
      </w:r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>across three disciplines, including</w:t>
      </w:r>
      <w:r>
        <w:rPr>
          <w:rFonts w:ascii="제네시스산스 Text" w:eastAsia="제네시스산스 Text" w:hAnsi="제네시스산스 Text" w:cs="Arial" w:hint="eastAsia"/>
          <w:color w:val="000000" w:themeColor="text1"/>
          <w:sz w:val="26"/>
          <w:szCs w:val="26"/>
        </w:rPr>
        <w:t xml:space="preserve"> </w:t>
      </w:r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UX, Communication and </w:t>
      </w:r>
      <w:r w:rsidR="005D1E1D"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Interior </w:t>
      </w:r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>Architecture</w:t>
      </w:r>
    </w:p>
    <w:p w14:paraId="7F4BD22C" w14:textId="4D997ED2" w:rsidR="00087819" w:rsidRPr="00995661" w:rsidRDefault="005C61B3" w:rsidP="0008781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="제네시스산스 Text" w:eastAsia="제네시스산스 Text" w:hAnsi="제네시스산스 Text" w:cs="Arial"/>
          <w:b/>
          <w:bCs/>
          <w:color w:val="000000" w:themeColor="text1"/>
          <w:sz w:val="26"/>
          <w:szCs w:val="26"/>
        </w:rPr>
      </w:pPr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Genesis G90 and X </w:t>
      </w:r>
      <w:proofErr w:type="spellStart"/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>Speedium</w:t>
      </w:r>
      <w:proofErr w:type="spellEnd"/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 Coupe </w:t>
      </w:r>
      <w:r w:rsidR="00144398"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each </w:t>
      </w:r>
      <w:r w:rsidR="00BD4C33"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>acknowledged</w:t>
      </w:r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 in Product and Professional Concept discipline</w:t>
      </w:r>
      <w:r w:rsidR="00B95174"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, </w:t>
      </w:r>
      <w:proofErr w:type="gramStart"/>
      <w:r w:rsidR="00B95174"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>respectively</w:t>
      </w:r>
      <w:proofErr w:type="gramEnd"/>
      <w:r>
        <w:rPr>
          <w:rFonts w:ascii="제네시스산스 Text" w:eastAsia="제네시스산스 Text" w:hAnsi="제네시스산스 Text" w:cs="Arial"/>
          <w:color w:val="000000" w:themeColor="text1"/>
          <w:sz w:val="26"/>
          <w:szCs w:val="26"/>
        </w:rPr>
        <w:t xml:space="preserve"> </w:t>
      </w:r>
    </w:p>
    <w:p w14:paraId="1ACAE470" w14:textId="0393A220" w:rsidR="005864D9" w:rsidRDefault="00087819" w:rsidP="00087819">
      <w:pPr>
        <w:spacing w:after="240"/>
        <w:rPr>
          <w:rFonts w:ascii="제네시스산스 Text" w:eastAsia="제네시스산스 Text" w:hAnsi="제네시스산스 Text"/>
          <w:sz w:val="22"/>
        </w:rPr>
      </w:pPr>
      <w:r w:rsidRPr="00AE215A">
        <w:rPr>
          <w:rFonts w:ascii="제네시스산스 Text" w:eastAsia="제네시스산스 Text" w:hAnsi="제네시스산스 Text"/>
          <w:b/>
          <w:sz w:val="22"/>
          <w:lang w:val="x-none"/>
        </w:rPr>
        <w:t>SEOUL</w:t>
      </w:r>
      <w:r w:rsidRPr="00AE215A">
        <w:rPr>
          <w:rFonts w:ascii="제네시스산스 Text" w:eastAsia="제네시스산스 Text" w:hAnsi="제네시스산스 Text"/>
          <w:b/>
          <w:sz w:val="22"/>
        </w:rPr>
        <w:t xml:space="preserve">, South Korea, April </w:t>
      </w:r>
      <w:r>
        <w:rPr>
          <w:rFonts w:ascii="제네시스산스 Text" w:eastAsia="제네시스산스 Text" w:hAnsi="제네시스산스 Text"/>
          <w:b/>
          <w:sz w:val="22"/>
        </w:rPr>
        <w:t>27</w:t>
      </w:r>
      <w:r w:rsidRPr="00AE215A">
        <w:rPr>
          <w:rFonts w:ascii="제네시스산스 Text" w:eastAsia="제네시스산스 Text" w:hAnsi="제네시스산스 Text"/>
          <w:b/>
          <w:sz w:val="22"/>
        </w:rPr>
        <w:t>, 2023</w:t>
      </w:r>
      <w:r w:rsidRPr="00AE215A">
        <w:rPr>
          <w:rFonts w:ascii="제네시스산스 Text" w:eastAsia="제네시스산스 Text" w:hAnsi="제네시스산스 Text"/>
          <w:sz w:val="22"/>
        </w:rPr>
        <w:t xml:space="preserve"> </w:t>
      </w:r>
      <w:r w:rsidRPr="00AE215A">
        <w:rPr>
          <w:rFonts w:ascii="제네시스산스 Text" w:eastAsia="제네시스산스 Text" w:hAnsi="제네시스산스 Text" w:hint="eastAsia"/>
          <w:sz w:val="22"/>
        </w:rPr>
        <w:t>—</w:t>
      </w:r>
      <w:r w:rsidRPr="00AE215A">
        <w:rPr>
          <w:rFonts w:ascii="제네시스산스 Text" w:eastAsia="제네시스산스 Text" w:hAnsi="제네시스산스 Text"/>
          <w:sz w:val="22"/>
        </w:rPr>
        <w:t xml:space="preserve"> Genesis announced </w:t>
      </w:r>
      <w:r>
        <w:rPr>
          <w:rFonts w:ascii="제네시스산스 Text" w:eastAsia="제네시스산스 Text" w:hAnsi="제네시스산스 Text"/>
          <w:sz w:val="22"/>
        </w:rPr>
        <w:t>Thursday</w:t>
      </w:r>
      <w:r w:rsidRPr="00AE215A">
        <w:rPr>
          <w:rFonts w:ascii="제네시스산스 Text" w:eastAsia="제네시스산스 Text" w:hAnsi="제네시스산스 Text"/>
          <w:sz w:val="22"/>
        </w:rPr>
        <w:t xml:space="preserve"> that </w:t>
      </w:r>
      <w:r>
        <w:rPr>
          <w:rFonts w:ascii="제네시스산스 Text" w:eastAsia="제네시스산스 Text" w:hAnsi="제네시스산스 Text"/>
          <w:sz w:val="22"/>
        </w:rPr>
        <w:t xml:space="preserve">the brand won five </w:t>
      </w:r>
      <w:proofErr w:type="spellStart"/>
      <w:r>
        <w:rPr>
          <w:rFonts w:ascii="제네시스산스 Text" w:eastAsia="제네시스산스 Text" w:hAnsi="제네시스산스 Text"/>
          <w:sz w:val="22"/>
        </w:rPr>
        <w:t>iF</w:t>
      </w:r>
      <w:proofErr w:type="spellEnd"/>
      <w:r>
        <w:rPr>
          <w:rFonts w:ascii="제네시스산스 Text" w:eastAsia="제네시스산스 Text" w:hAnsi="제네시스산스 Text"/>
          <w:sz w:val="22"/>
        </w:rPr>
        <w:t xml:space="preserve"> Design </w:t>
      </w:r>
      <w:r w:rsidR="005864D9">
        <w:rPr>
          <w:rFonts w:ascii="제네시스산스 Text" w:eastAsia="제네시스산스 Text" w:hAnsi="제네시스산스 Text"/>
          <w:sz w:val="22"/>
        </w:rPr>
        <w:t>a</w:t>
      </w:r>
      <w:r>
        <w:rPr>
          <w:rFonts w:ascii="제네시스산스 Text" w:eastAsia="제네시스산스 Text" w:hAnsi="제네시스산스 Text"/>
          <w:sz w:val="22"/>
        </w:rPr>
        <w:t>ward</w:t>
      </w:r>
      <w:r w:rsidR="005864D9">
        <w:rPr>
          <w:rFonts w:ascii="제네시스산스 Text" w:eastAsia="제네시스산스 Text" w:hAnsi="제네시스산스 Text"/>
          <w:sz w:val="22"/>
        </w:rPr>
        <w:t>s</w:t>
      </w:r>
      <w:r>
        <w:rPr>
          <w:rFonts w:ascii="제네시스산스 Text" w:eastAsia="제네시스산스 Text" w:hAnsi="제네시스산스 Text"/>
          <w:sz w:val="22"/>
        </w:rPr>
        <w:t xml:space="preserve"> this year</w:t>
      </w:r>
      <w:r w:rsidR="003605D6">
        <w:rPr>
          <w:rFonts w:ascii="제네시스산스 Text" w:eastAsia="제네시스산스 Text" w:hAnsi="제네시스산스 Text"/>
          <w:sz w:val="22"/>
        </w:rPr>
        <w:t xml:space="preserve"> all in different </w:t>
      </w:r>
      <w:r w:rsidR="005C61B3">
        <w:rPr>
          <w:rFonts w:ascii="제네시스산스 Text" w:eastAsia="제네시스산스 Text" w:hAnsi="제네시스산스 Text"/>
          <w:sz w:val="22"/>
        </w:rPr>
        <w:t>disciplines</w:t>
      </w:r>
      <w:r w:rsidR="003605D6">
        <w:rPr>
          <w:rFonts w:ascii="제네시스산스 Text" w:eastAsia="제네시스산스 Text" w:hAnsi="제네시스산스 Text"/>
          <w:sz w:val="22"/>
        </w:rPr>
        <w:t xml:space="preserve"> </w:t>
      </w:r>
      <w:r w:rsidR="003605D6" w:rsidRPr="00AE215A">
        <w:rPr>
          <w:rFonts w:ascii="제네시스산스 Text" w:eastAsia="제네시스산스 Text" w:hAnsi="제네시스산스 Text" w:hint="eastAsia"/>
          <w:sz w:val="22"/>
        </w:rPr>
        <w:t>—</w:t>
      </w:r>
      <w:r w:rsidR="003605D6">
        <w:rPr>
          <w:rFonts w:ascii="제네시스산스 Text" w:eastAsia="제네시스산스 Text" w:hAnsi="제네시스산스 Text" w:hint="eastAsia"/>
          <w:sz w:val="22"/>
        </w:rPr>
        <w:t xml:space="preserve"> </w:t>
      </w:r>
      <w:r w:rsidR="003605D6">
        <w:rPr>
          <w:rFonts w:ascii="제네시스산스 Text" w:eastAsia="제네시스산스 Text" w:hAnsi="제네시스산스 Text"/>
          <w:sz w:val="22"/>
        </w:rPr>
        <w:t xml:space="preserve">UX, Communication, </w:t>
      </w:r>
      <w:r w:rsidR="005D1E1D">
        <w:rPr>
          <w:rFonts w:ascii="제네시스산스 Text" w:eastAsia="제네시스산스 Text" w:hAnsi="제네시스산스 Text"/>
          <w:sz w:val="22"/>
        </w:rPr>
        <w:t xml:space="preserve">Interior </w:t>
      </w:r>
      <w:r w:rsidR="003605D6">
        <w:rPr>
          <w:rFonts w:ascii="제네시스산스 Text" w:eastAsia="제네시스산스 Text" w:hAnsi="제네시스산스 Text"/>
          <w:sz w:val="22"/>
        </w:rPr>
        <w:t xml:space="preserve">Architecture, Product and Professional Concept. </w:t>
      </w:r>
    </w:p>
    <w:p w14:paraId="3111776E" w14:textId="5C604F76" w:rsidR="00B67307" w:rsidRDefault="000C62F8" w:rsidP="00087819">
      <w:pPr>
        <w:spacing w:after="240"/>
        <w:rPr>
          <w:rFonts w:ascii="제네시스산스 Text" w:eastAsia="제네시스산스 Text" w:hAnsi="제네시스산스 Text"/>
          <w:sz w:val="22"/>
        </w:rPr>
      </w:pPr>
      <w:r>
        <w:rPr>
          <w:rFonts w:ascii="제네시스산스 Text" w:eastAsia="제네시스산스 Text" w:hAnsi="제네시스산스 Text"/>
          <w:sz w:val="22"/>
        </w:rPr>
        <w:t xml:space="preserve">Genesis House New York was acknowledged in </w:t>
      </w:r>
      <w:r w:rsidRPr="00AE215A">
        <w:rPr>
          <w:rFonts w:ascii="제네시스산스 Text" w:eastAsia="제네시스산스 Text" w:hAnsi="제네시스산스 Text"/>
          <w:sz w:val="22"/>
        </w:rPr>
        <w:t xml:space="preserve">three </w:t>
      </w:r>
      <w:r>
        <w:rPr>
          <w:rFonts w:ascii="제네시스산스 Text" w:eastAsia="제네시스산스 Text" w:hAnsi="제네시스산스 Text"/>
          <w:sz w:val="22"/>
        </w:rPr>
        <w:t xml:space="preserve">different </w:t>
      </w:r>
      <w:r w:rsidRPr="00AE215A">
        <w:rPr>
          <w:rFonts w:ascii="제네시스산스 Text" w:eastAsia="제네시스산스 Text" w:hAnsi="제네시스산스 Text"/>
          <w:sz w:val="22"/>
        </w:rPr>
        <w:t>categories</w:t>
      </w:r>
      <w:r>
        <w:rPr>
          <w:rFonts w:ascii="제네시스산스 Text" w:eastAsia="제네시스산스 Text" w:hAnsi="제네시스산스 Text"/>
          <w:sz w:val="22"/>
        </w:rPr>
        <w:t xml:space="preserve"> </w:t>
      </w:r>
      <w:r w:rsidR="00B67307">
        <w:rPr>
          <w:rFonts w:ascii="제네시스산스 Text" w:eastAsia="제네시스산스 Text" w:hAnsi="제네시스산스 Text"/>
          <w:sz w:val="22"/>
        </w:rPr>
        <w:t>from</w:t>
      </w:r>
      <w:r w:rsidR="00B67307" w:rsidRPr="00AE215A">
        <w:rPr>
          <w:rFonts w:ascii="제네시스산스 Text" w:eastAsia="제네시스산스 Text" w:hAnsi="제네시스산스 Text"/>
          <w:sz w:val="22"/>
        </w:rPr>
        <w:t xml:space="preserve"> </w:t>
      </w:r>
      <w:r w:rsidR="00B67307" w:rsidRPr="00AE215A">
        <w:rPr>
          <w:rFonts w:ascii="제네시스산스 Text" w:eastAsia="제네시스산스 Text" w:hAnsi="제네시스산스 Text"/>
          <w:color w:val="000000"/>
          <w:sz w:val="22"/>
        </w:rPr>
        <w:t>Showrooms Identity</w:t>
      </w:r>
      <w:r w:rsidR="00B67307">
        <w:rPr>
          <w:rFonts w:ascii="제네시스산스 Text" w:eastAsia="제네시스산스 Text" w:hAnsi="제네시스산스 Text"/>
          <w:color w:val="000000"/>
          <w:sz w:val="22"/>
        </w:rPr>
        <w:t xml:space="preserve"> and</w:t>
      </w:r>
      <w:r w:rsidR="00B67307" w:rsidRPr="00AE215A">
        <w:rPr>
          <w:rFonts w:ascii="제네시스산스 Text" w:eastAsia="제네시스산스 Text" w:hAnsi="제네시스산스 Text"/>
          <w:color w:val="000000"/>
          <w:sz w:val="22"/>
        </w:rPr>
        <w:t xml:space="preserve"> Spatial Communication</w:t>
      </w:r>
      <w:r>
        <w:rPr>
          <w:rFonts w:ascii="제네시스산스 Text" w:eastAsia="제네시스산스 Text" w:hAnsi="제네시스산스 Text"/>
          <w:color w:val="000000"/>
          <w:sz w:val="22"/>
        </w:rPr>
        <w:t xml:space="preserve"> to</w:t>
      </w:r>
      <w:r w:rsidRPr="00AE215A">
        <w:rPr>
          <w:rFonts w:ascii="제네시스산스 Text" w:eastAsia="제네시스산스 Text" w:hAnsi="제네시스산스 Text"/>
          <w:color w:val="000000"/>
          <w:sz w:val="22"/>
        </w:rPr>
        <w:t xml:space="preserve"> </w:t>
      </w:r>
      <w:r w:rsidRPr="00AE215A">
        <w:rPr>
          <w:rFonts w:ascii="제네시스산스 Text" w:eastAsia="제네시스산스 Text" w:hAnsi="제네시스산스 Text" w:hint="eastAsia"/>
          <w:color w:val="000000"/>
          <w:sz w:val="22"/>
        </w:rPr>
        <w:t>Retail Design</w:t>
      </w:r>
      <w:r w:rsidR="0072537D">
        <w:rPr>
          <w:rFonts w:ascii="제네시스산스 Text" w:eastAsia="제네시스산스 Text" w:hAnsi="제네시스산스 Text"/>
          <w:color w:val="000000"/>
          <w:sz w:val="22"/>
        </w:rPr>
        <w:t>. Mean</w:t>
      </w:r>
      <w:r>
        <w:rPr>
          <w:rFonts w:ascii="제네시스산스 Text" w:eastAsia="제네시스산스 Text" w:hAnsi="제네시스산스 Text"/>
          <w:sz w:val="22"/>
        </w:rPr>
        <w:t>while</w:t>
      </w:r>
      <w:r w:rsidR="0072537D">
        <w:rPr>
          <w:rFonts w:ascii="제네시스산스 Text" w:eastAsia="제네시스산스 Text" w:hAnsi="제네시스산스 Text"/>
          <w:sz w:val="22"/>
        </w:rPr>
        <w:t>,</w:t>
      </w:r>
      <w:r>
        <w:rPr>
          <w:rFonts w:ascii="제네시스산스 Text" w:eastAsia="제네시스산스 Text" w:hAnsi="제네시스산스 Text"/>
          <w:sz w:val="22"/>
        </w:rPr>
        <w:t xml:space="preserve"> the G90 and Speedium Coupe each received the distinction in </w:t>
      </w:r>
      <w:r w:rsidR="00B67307">
        <w:rPr>
          <w:rFonts w:ascii="제네시스산스 Text" w:eastAsia="제네시스산스 Text" w:hAnsi="제네시스산스 Text"/>
          <w:sz w:val="22"/>
        </w:rPr>
        <w:t xml:space="preserve">the </w:t>
      </w:r>
      <w:r>
        <w:rPr>
          <w:rFonts w:ascii="제네시스산스 Text" w:eastAsia="제네시스산스 Text" w:hAnsi="제네시스산스 Text"/>
          <w:sz w:val="22"/>
        </w:rPr>
        <w:t>Vehicle and Electric Vehicle categor</w:t>
      </w:r>
      <w:r w:rsidR="00B67307">
        <w:rPr>
          <w:rFonts w:ascii="제네시스산스 Text" w:eastAsia="제네시스산스 Text" w:hAnsi="제네시스산스 Text"/>
          <w:sz w:val="22"/>
        </w:rPr>
        <w:t>ies</w:t>
      </w:r>
      <w:r>
        <w:rPr>
          <w:rFonts w:ascii="제네시스산스 Text" w:eastAsia="제네시스산스 Text" w:hAnsi="제네시스산스 Text"/>
          <w:sz w:val="22"/>
        </w:rPr>
        <w:t>, respectively.</w:t>
      </w:r>
    </w:p>
    <w:p w14:paraId="74AA594D" w14:textId="36E60E86" w:rsidR="00087819" w:rsidRPr="00AE215A" w:rsidRDefault="00087819" w:rsidP="00087819">
      <w:pPr>
        <w:spacing w:after="240"/>
        <w:rPr>
          <w:rStyle w:val="GenesisChar"/>
          <w:bCs w:val="0"/>
        </w:rPr>
      </w:pPr>
      <w:r w:rsidRPr="00AE215A">
        <w:rPr>
          <w:rFonts w:ascii="제네시스산스 Text" w:eastAsia="제네시스산스 Text" w:hAnsi="제네시스산스 Text"/>
          <w:sz w:val="22"/>
        </w:rPr>
        <w:t xml:space="preserve">The prestigious </w:t>
      </w:r>
      <w:r w:rsidRPr="00AE215A">
        <w:rPr>
          <w:rStyle w:val="Style1Char"/>
        </w:rPr>
        <w:t xml:space="preserve">contest </w:t>
      </w:r>
      <w:r w:rsidRPr="00AE215A">
        <w:rPr>
          <w:rStyle w:val="Style1Char"/>
          <w:rFonts w:hint="eastAsia"/>
        </w:rPr>
        <w:t>—</w:t>
      </w:r>
      <w:r w:rsidRPr="00AE215A">
        <w:rPr>
          <w:rStyle w:val="Style1Char"/>
        </w:rPr>
        <w:t xml:space="preserve"> </w:t>
      </w:r>
      <w:r w:rsidRPr="00AE215A">
        <w:rPr>
          <w:rFonts w:ascii="제네시스산스 Text" w:eastAsia="제네시스산스 Text" w:hAnsi="제네시스산스 Text"/>
          <w:sz w:val="22"/>
        </w:rPr>
        <w:t xml:space="preserve">organized by </w:t>
      </w:r>
      <w:proofErr w:type="spellStart"/>
      <w:r w:rsidRPr="00AE215A">
        <w:rPr>
          <w:rFonts w:ascii="제네시스산스 Text" w:eastAsia="제네시스산스 Text" w:hAnsi="제네시스산스 Text"/>
          <w:sz w:val="22"/>
        </w:rPr>
        <w:t>iF</w:t>
      </w:r>
      <w:proofErr w:type="spellEnd"/>
      <w:r w:rsidRPr="00AE215A">
        <w:rPr>
          <w:rFonts w:ascii="제네시스산스 Text" w:eastAsia="제네시스산스 Text" w:hAnsi="제네시스산스 Text"/>
          <w:sz w:val="22"/>
        </w:rPr>
        <w:t xml:space="preserve"> International Forum Design GmbH, based in Hanover, Germany </w:t>
      </w:r>
      <w:r w:rsidRPr="00AE215A">
        <w:rPr>
          <w:rFonts w:ascii="제네시스산스 Text" w:eastAsia="제네시스산스 Text" w:hAnsi="제네시스산스 Text" w:hint="eastAsia"/>
          <w:sz w:val="22"/>
        </w:rPr>
        <w:t xml:space="preserve">— </w:t>
      </w:r>
      <w:r w:rsidR="00523E79" w:rsidRPr="00AB76FA">
        <w:rPr>
          <w:rStyle w:val="Style1Char"/>
        </w:rPr>
        <w:t>celebrates</w:t>
      </w:r>
      <w:r w:rsidRPr="00AE215A">
        <w:rPr>
          <w:rStyle w:val="Style1Char"/>
        </w:rPr>
        <w:t xml:space="preserve"> excellence in design in a wide range of fields. This year’s jury consisted of 132 international design experts from over 20 countries</w:t>
      </w:r>
      <w:r w:rsidRPr="00AE215A">
        <w:rPr>
          <w:rFonts w:ascii="제네시스산스 Text" w:eastAsia="제네시스산스 Text" w:hAnsi="제네시스산스 Text"/>
          <w:sz w:val="22"/>
        </w:rPr>
        <w:t xml:space="preserve">. </w:t>
      </w:r>
    </w:p>
    <w:p w14:paraId="4630DD27" w14:textId="3AF39DCB" w:rsidR="00087819" w:rsidRDefault="00087819" w:rsidP="00087819">
      <w:pPr>
        <w:spacing w:after="240"/>
        <w:rPr>
          <w:rFonts w:ascii="제네시스산스 Text" w:eastAsia="제네시스산스 Text" w:hAnsi="제네시스산스 Text"/>
          <w:sz w:val="22"/>
        </w:rPr>
      </w:pPr>
      <w:r w:rsidRPr="003C6EA8">
        <w:rPr>
          <w:rFonts w:ascii="제네시스산스 Text" w:eastAsia="제네시스산스 Text" w:hAnsi="제네시스산스 Text"/>
          <w:sz w:val="22"/>
        </w:rPr>
        <w:t>In</w:t>
      </w:r>
      <w:r w:rsidR="006D3EA4">
        <w:rPr>
          <w:rFonts w:ascii="제네시스산스 Text" w:eastAsia="제네시스산스 Text" w:hAnsi="제네시스산스 Text"/>
          <w:sz w:val="22"/>
        </w:rPr>
        <w:t xml:space="preserve"> the</w:t>
      </w:r>
      <w:r w:rsidRPr="003C6EA8">
        <w:rPr>
          <w:rFonts w:ascii="제네시스산스 Text" w:eastAsia="제네시스산스 Text" w:hAnsi="제네시스산스 Text"/>
          <w:sz w:val="22"/>
        </w:rPr>
        <w:t xml:space="preserve"> Retail Design</w:t>
      </w:r>
      <w:r w:rsidR="005D1E1D">
        <w:rPr>
          <w:rFonts w:ascii="제네시스산스 Text" w:eastAsia="제네시스산스 Text" w:hAnsi="제네시스산스 Text"/>
          <w:sz w:val="22"/>
        </w:rPr>
        <w:t xml:space="preserve"> category</w:t>
      </w:r>
      <w:r w:rsidRPr="003C6EA8">
        <w:rPr>
          <w:rFonts w:ascii="제네시스산스 Text" w:eastAsia="제네시스산스 Text" w:hAnsi="제네시스산스 Text"/>
          <w:sz w:val="22"/>
        </w:rPr>
        <w:t xml:space="preserve">, Genesis House </w:t>
      </w:r>
      <w:r w:rsidR="00CE7BFA">
        <w:rPr>
          <w:rFonts w:ascii="제네시스산스 Text" w:eastAsia="제네시스산스 Text" w:hAnsi="제네시스산스 Text"/>
          <w:sz w:val="22"/>
        </w:rPr>
        <w:t xml:space="preserve">was recognized </w:t>
      </w:r>
      <w:r w:rsidRPr="003C6EA8">
        <w:rPr>
          <w:rFonts w:ascii="제네시스산스 Text" w:eastAsia="제네시스산스 Text" w:hAnsi="제네시스산스 Text"/>
          <w:sz w:val="22"/>
        </w:rPr>
        <w:t xml:space="preserve">for its stunning interior architecture. The Spatial Communication </w:t>
      </w:r>
      <w:r w:rsidR="005D1E1D">
        <w:rPr>
          <w:rFonts w:ascii="제네시스산스 Text" w:eastAsia="제네시스산스 Text" w:hAnsi="제네시스산스 Text"/>
          <w:sz w:val="22"/>
        </w:rPr>
        <w:t>category</w:t>
      </w:r>
      <w:r w:rsidRPr="003C6EA8">
        <w:rPr>
          <w:rFonts w:ascii="제네시스산스 Text" w:eastAsia="제네시스산스 Text" w:hAnsi="제네시스산스 Text"/>
          <w:sz w:val="22"/>
        </w:rPr>
        <w:t xml:space="preserve"> acknowledges interior architecture that delivers an excellent user experience. The </w:t>
      </w:r>
      <w:r w:rsidR="005D1E1D">
        <w:rPr>
          <w:rFonts w:ascii="제네시스산스 Text" w:eastAsia="제네시스산스 Text" w:hAnsi="제네시스산스 Text"/>
          <w:sz w:val="22"/>
        </w:rPr>
        <w:t xml:space="preserve">award in the </w:t>
      </w:r>
      <w:r w:rsidRPr="003C6EA8">
        <w:rPr>
          <w:rFonts w:ascii="제네시스산스 Text" w:eastAsia="제네시스산스 Text" w:hAnsi="제네시스산스 Text"/>
          <w:sz w:val="22"/>
        </w:rPr>
        <w:t xml:space="preserve">Showrooms Identity </w:t>
      </w:r>
      <w:r w:rsidR="005D1E1D">
        <w:rPr>
          <w:rFonts w:ascii="제네시스산스 Text" w:eastAsia="제네시스산스 Text" w:hAnsi="제네시스산스 Text"/>
          <w:sz w:val="22"/>
        </w:rPr>
        <w:t xml:space="preserve">category </w:t>
      </w:r>
      <w:r w:rsidRPr="003C6EA8">
        <w:rPr>
          <w:rFonts w:ascii="제네시스산스 Text" w:eastAsia="제네시스산스 Text" w:hAnsi="제네시스산스 Text"/>
          <w:sz w:val="22"/>
        </w:rPr>
        <w:t>reflects the work of Danish design studio H</w:t>
      </w:r>
      <w:r w:rsidR="005D1E1D">
        <w:rPr>
          <w:rFonts w:ascii="제네시스산스 Text" w:eastAsia="제네시스산스 Text" w:hAnsi="제네시스산스 Text"/>
          <w:sz w:val="22"/>
        </w:rPr>
        <w:t>OMEWORK</w:t>
      </w:r>
      <w:r w:rsidRPr="003C6EA8">
        <w:rPr>
          <w:rFonts w:ascii="제네시스산스 Text" w:eastAsia="제네시스산스 Text" w:hAnsi="제네시스산스 Text"/>
          <w:sz w:val="22"/>
        </w:rPr>
        <w:t xml:space="preserve">, </w:t>
      </w:r>
      <w:r w:rsidRPr="00B46155">
        <w:rPr>
          <w:rStyle w:val="ui-provider"/>
          <w:rFonts w:ascii="제네시스산스 Text" w:eastAsia="제네시스산스 Text" w:hAnsi="제네시스산스 Text"/>
          <w:sz w:val="22"/>
        </w:rPr>
        <w:t>wh</w:t>
      </w:r>
      <w:r w:rsidR="006A31C3">
        <w:rPr>
          <w:rStyle w:val="ui-provider"/>
          <w:rFonts w:ascii="제네시스산스 Text" w:eastAsia="제네시스산스 Text" w:hAnsi="제네시스산스 Text"/>
          <w:sz w:val="22"/>
        </w:rPr>
        <w:t xml:space="preserve">o created a </w:t>
      </w:r>
      <w:r w:rsidR="003A2A12">
        <w:rPr>
          <w:rStyle w:val="ui-provider"/>
          <w:rFonts w:ascii="제네시스산스 Text" w:eastAsia="제네시스산스 Text" w:hAnsi="제네시스산스 Text"/>
          <w:sz w:val="22"/>
        </w:rPr>
        <w:t>carefully curated</w:t>
      </w:r>
      <w:r w:rsidRPr="00B46155">
        <w:rPr>
          <w:rStyle w:val="ui-provider"/>
          <w:rFonts w:ascii="제네시스산스 Text" w:eastAsia="제네시스산스 Text" w:hAnsi="제네시스산스 Text"/>
          <w:sz w:val="22"/>
        </w:rPr>
        <w:t xml:space="preserve"> line of branded items made</w:t>
      </w:r>
      <w:r w:rsidR="006A31C3">
        <w:rPr>
          <w:rStyle w:val="ui-provider"/>
          <w:rFonts w:ascii="제네시스산스 Text" w:eastAsia="제네시스산스 Text" w:hAnsi="제네시스산스 Text"/>
          <w:sz w:val="22"/>
        </w:rPr>
        <w:t xml:space="preserve"> from</w:t>
      </w:r>
      <w:r w:rsidRPr="00B46155">
        <w:rPr>
          <w:rStyle w:val="ui-provider"/>
          <w:rFonts w:ascii="제네시스산스 Text" w:eastAsia="제네시스산스 Text" w:hAnsi="제네시스산스 Text"/>
          <w:sz w:val="22"/>
        </w:rPr>
        <w:t xml:space="preserve"> selected materials </w:t>
      </w:r>
      <w:r w:rsidR="003A2A12">
        <w:rPr>
          <w:rStyle w:val="ui-provider"/>
          <w:rFonts w:ascii="제네시스산스 Text" w:eastAsia="제네시스산스 Text" w:hAnsi="제네시스산스 Text"/>
          <w:sz w:val="22"/>
        </w:rPr>
        <w:t>with understated</w:t>
      </w:r>
      <w:r w:rsidRPr="00B46155">
        <w:rPr>
          <w:rStyle w:val="ui-provider"/>
          <w:rFonts w:ascii="제네시스산스 Text" w:eastAsia="제네시스산스 Text" w:hAnsi="제네시스산스 Text"/>
          <w:sz w:val="22"/>
        </w:rPr>
        <w:t xml:space="preserve"> typeface</w:t>
      </w:r>
      <w:r w:rsidR="003A2A12">
        <w:rPr>
          <w:rStyle w:val="ui-provider"/>
          <w:rFonts w:ascii="제네시스산스 Text" w:eastAsia="제네시스산스 Text" w:hAnsi="제네시스산스 Text"/>
          <w:sz w:val="22"/>
        </w:rPr>
        <w:t xml:space="preserve"> design</w:t>
      </w:r>
      <w:r w:rsidRPr="003C6EA8">
        <w:rPr>
          <w:rFonts w:ascii="제네시스산스 Text" w:eastAsia="제네시스산스 Text" w:hAnsi="제네시스산스 Text"/>
          <w:sz w:val="22"/>
        </w:rPr>
        <w:t xml:space="preserve">. </w:t>
      </w:r>
    </w:p>
    <w:p w14:paraId="491DD528" w14:textId="29ABEF08" w:rsidR="003A2A12" w:rsidRPr="00CB0F3E" w:rsidRDefault="003A2A12" w:rsidP="00087819">
      <w:pPr>
        <w:spacing w:after="240"/>
        <w:rPr>
          <w:rFonts w:ascii="제네시스산스 Text" w:eastAsia="제네시스산스 Text" w:hAnsi="제네시스산스 Text"/>
          <w:sz w:val="22"/>
        </w:rPr>
      </w:pPr>
      <w:r w:rsidRPr="00AE215A">
        <w:rPr>
          <w:rFonts w:ascii="제네시스산스 Text" w:eastAsia="제네시스산스 Text" w:hAnsi="제네시스산스 Text"/>
          <w:sz w:val="22"/>
        </w:rPr>
        <w:t xml:space="preserve">Situated in the heart of New York City’s Meatpacking District, Genesis House is a dynamic cultural space where visitors can experience Genesis hospitality through art, food and history. With three </w:t>
      </w:r>
      <w:r>
        <w:rPr>
          <w:rFonts w:ascii="제네시스산스 Text" w:eastAsia="제네시스산스 Text" w:hAnsi="제네시스산스 Text"/>
          <w:sz w:val="22"/>
        </w:rPr>
        <w:t>levels</w:t>
      </w:r>
      <w:r w:rsidRPr="00AE215A">
        <w:rPr>
          <w:rFonts w:ascii="제네시스산스 Text" w:eastAsia="제네시스산스 Text" w:hAnsi="제네시스산스 Text"/>
          <w:sz w:val="22"/>
        </w:rPr>
        <w:t xml:space="preserve"> and more than 46,000 square feet (about 4,340 square meters) </w:t>
      </w:r>
      <w:r w:rsidRPr="00AE215A">
        <w:rPr>
          <w:rFonts w:ascii="제네시스산스 Text" w:eastAsia="제네시스산스 Text" w:hAnsi="제네시스산스 Text"/>
          <w:sz w:val="22"/>
        </w:rPr>
        <w:lastRenderedPageBreak/>
        <w:t xml:space="preserve">of floor space, it encompasses a teahouse, a restaurant and a library. Seoul-based Suh Architects created this sophisticated oasis with an aesthetic rooted in traditional and contemporary Korean design principles. </w:t>
      </w:r>
    </w:p>
    <w:p w14:paraId="18874A02" w14:textId="32D29FB5" w:rsidR="00087819" w:rsidRDefault="00087819" w:rsidP="00087819">
      <w:pPr>
        <w:pStyle w:val="Style1"/>
        <w:spacing w:after="240" w:line="276" w:lineRule="auto"/>
        <w:rPr>
          <w:rFonts w:cs="Genesis Sans Text Global"/>
        </w:rPr>
      </w:pPr>
      <w:r>
        <w:rPr>
          <w:rFonts w:cs="Genesis Sans Text Global"/>
        </w:rPr>
        <w:t xml:space="preserve">Genesis also </w:t>
      </w:r>
      <w:r w:rsidR="00680024">
        <w:rPr>
          <w:rFonts w:cs="Genesis Sans Text Global"/>
        </w:rPr>
        <w:t xml:space="preserve">scored wins </w:t>
      </w:r>
      <w:r>
        <w:rPr>
          <w:rFonts w:cs="Genesis Sans Text Global"/>
        </w:rPr>
        <w:t xml:space="preserve">in the Vehicle category with the Genesis G90 and in the Electric Vehicle category with the Genesis X Speedium Coupe concept car. </w:t>
      </w:r>
    </w:p>
    <w:p w14:paraId="18B58161" w14:textId="655CEBDC" w:rsidR="00D85284" w:rsidRDefault="00A52CA2" w:rsidP="00087819">
      <w:pPr>
        <w:pStyle w:val="Style1"/>
        <w:spacing w:after="240" w:line="276" w:lineRule="auto"/>
        <w:rPr>
          <w:rFonts w:cs="Genesis Sans Text Global"/>
        </w:rPr>
      </w:pPr>
      <w:r>
        <w:rPr>
          <w:rFonts w:cs="Genesis Sans Text Global"/>
        </w:rPr>
        <w:t>As the brand’</w:t>
      </w:r>
      <w:r>
        <w:rPr>
          <w:rFonts w:cs="Genesis Sans Text Global" w:hint="eastAsia"/>
        </w:rPr>
        <w:t>s</w:t>
      </w:r>
      <w:r>
        <w:rPr>
          <w:rFonts w:cs="Genesis Sans Text Global"/>
        </w:rPr>
        <w:t xml:space="preserve"> flagship model, t</w:t>
      </w:r>
      <w:r w:rsidR="003A2A12">
        <w:rPr>
          <w:rFonts w:cs="Genesis Sans Text Global"/>
        </w:rPr>
        <w:t xml:space="preserve">he G90 </w:t>
      </w:r>
      <w:r w:rsidR="000B3CF1">
        <w:rPr>
          <w:rFonts w:cs="Genesis Sans Text Global"/>
        </w:rPr>
        <w:t xml:space="preserve">is the ultimate expression of Genesis’ design </w:t>
      </w:r>
      <w:r w:rsidR="00035B54">
        <w:rPr>
          <w:rFonts w:cs="Genesis Sans Text Global"/>
        </w:rPr>
        <w:t xml:space="preserve">identity </w:t>
      </w:r>
      <w:r w:rsidR="000B3CF1">
        <w:rPr>
          <w:rFonts w:cs="Genesis Sans Text Global"/>
        </w:rPr>
        <w:t xml:space="preserve">Athletic Elegance </w:t>
      </w:r>
      <w:r w:rsidR="00A02329">
        <w:rPr>
          <w:rFonts w:cs="Genesis Sans Text Global"/>
        </w:rPr>
        <w:t>with it</w:t>
      </w:r>
      <w:r w:rsidR="00242ACE">
        <w:rPr>
          <w:rFonts w:cs="Genesis Sans Text Global"/>
        </w:rPr>
        <w:t xml:space="preserve">s </w:t>
      </w:r>
      <w:r w:rsidR="001D7A0F">
        <w:rPr>
          <w:rFonts w:cs="Genesis Sans Text Global"/>
        </w:rPr>
        <w:t>sleek</w:t>
      </w:r>
      <w:r w:rsidR="00242ACE">
        <w:rPr>
          <w:rFonts w:cs="Genesis Sans Text Global"/>
        </w:rPr>
        <w:t xml:space="preserve"> Two-Line headlamps </w:t>
      </w:r>
      <w:r w:rsidR="001D7A0F">
        <w:rPr>
          <w:rFonts w:cs="Genesis Sans Text Global"/>
        </w:rPr>
        <w:t>and</w:t>
      </w:r>
      <w:r w:rsidR="00D85284">
        <w:rPr>
          <w:rFonts w:cs="Genesis Sans Text Global"/>
        </w:rPr>
        <w:t xml:space="preserve"> Crest Grille. The X Speedium Coupe</w:t>
      </w:r>
      <w:r w:rsidR="000F4831">
        <w:rPr>
          <w:rFonts w:cs="Genesis Sans Text Global"/>
        </w:rPr>
        <w:t xml:space="preserve"> concept</w:t>
      </w:r>
      <w:r w:rsidR="00D85284">
        <w:rPr>
          <w:rFonts w:cs="Genesis Sans Text Global"/>
        </w:rPr>
        <w:t xml:space="preserve">, which was unveiled in April 2022, </w:t>
      </w:r>
      <w:r w:rsidR="00F958F4">
        <w:rPr>
          <w:rFonts w:cs="Genesis Sans Text Global"/>
        </w:rPr>
        <w:t xml:space="preserve">embodies the principle of reductive design </w:t>
      </w:r>
      <w:r w:rsidR="00DE3943">
        <w:rPr>
          <w:rFonts w:cs="Genesis Sans Text Global"/>
        </w:rPr>
        <w:t xml:space="preserve">to further accentuate </w:t>
      </w:r>
      <w:r w:rsidR="00995661">
        <w:rPr>
          <w:rFonts w:cs="Genesis Sans Text Global"/>
        </w:rPr>
        <w:t>the brand’s</w:t>
      </w:r>
      <w:r w:rsidR="00F37278">
        <w:rPr>
          <w:rFonts w:cs="Genesis Sans Text Global"/>
        </w:rPr>
        <w:t xml:space="preserve"> Beauty of White Space</w:t>
      </w:r>
      <w:r w:rsidR="00995661">
        <w:rPr>
          <w:rFonts w:cs="Genesis Sans Text Global"/>
        </w:rPr>
        <w:t xml:space="preserve"> philosophy</w:t>
      </w:r>
      <w:r w:rsidR="00DE3943">
        <w:rPr>
          <w:rFonts w:cs="Genesis Sans Text Global"/>
        </w:rPr>
        <w:t xml:space="preserve"> through </w:t>
      </w:r>
      <w:r w:rsidR="00F37278">
        <w:rPr>
          <w:rFonts w:cs="Genesis Sans Text Global"/>
        </w:rPr>
        <w:t xml:space="preserve">clean lines and subtle curves. </w:t>
      </w:r>
    </w:p>
    <w:p w14:paraId="374C8F31" w14:textId="0DC34EDF" w:rsidR="00087819" w:rsidRPr="00AE215A" w:rsidRDefault="00087819" w:rsidP="00087819">
      <w:pPr>
        <w:pStyle w:val="Style1"/>
        <w:spacing w:after="240" w:line="276" w:lineRule="auto"/>
      </w:pPr>
      <w:r>
        <w:t xml:space="preserve">The </w:t>
      </w:r>
      <w:proofErr w:type="spellStart"/>
      <w:r>
        <w:t>iF</w:t>
      </w:r>
      <w:proofErr w:type="spellEnd"/>
      <w:r>
        <w:t xml:space="preserve"> jury selected</w:t>
      </w:r>
      <w:r w:rsidRPr="00AE215A">
        <w:t xml:space="preserve"> </w:t>
      </w:r>
      <w:r>
        <w:t>the winners</w:t>
      </w:r>
      <w:r w:rsidRPr="00AE215A">
        <w:t xml:space="preserve"> </w:t>
      </w:r>
      <w:r>
        <w:t>from</w:t>
      </w:r>
      <w:r w:rsidRPr="00AE215A">
        <w:t xml:space="preserve"> almost 11,000 entries from 56 countries. </w:t>
      </w:r>
      <w:r>
        <w:t>T</w:t>
      </w:r>
      <w:r w:rsidRPr="00AE215A">
        <w:t>he</w:t>
      </w:r>
      <w:r>
        <w:t xml:space="preserve"> </w:t>
      </w:r>
      <w:r w:rsidRPr="00AE215A">
        <w:t xml:space="preserve">winners were announced April 14. On May 15, the awards will be presented at </w:t>
      </w:r>
      <w:proofErr w:type="spellStart"/>
      <w:r w:rsidRPr="00AE215A">
        <w:t>iF</w:t>
      </w:r>
      <w:proofErr w:type="spellEnd"/>
      <w:r w:rsidRPr="00AE215A">
        <w:t xml:space="preserve"> Design Award Night 2023 in Berlin.</w:t>
      </w:r>
    </w:p>
    <w:p w14:paraId="0F1E1F79" w14:textId="77777777" w:rsidR="00087819" w:rsidRPr="00087819" w:rsidRDefault="00087819" w:rsidP="00087819">
      <w:pPr>
        <w:pStyle w:val="CommentText"/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</w:pPr>
    </w:p>
    <w:p w14:paraId="11AA222D" w14:textId="77777777" w:rsidR="00087819" w:rsidRDefault="00087819"/>
    <w:sectPr w:rsidR="00087819" w:rsidSect="009D5A47">
      <w:headerReference w:type="default" r:id="rId10"/>
      <w:footerReference w:type="default" r:id="rId11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8798" w14:textId="77777777" w:rsidR="0089168D" w:rsidRDefault="0089168D" w:rsidP="003A2A12">
      <w:pPr>
        <w:spacing w:after="0" w:line="240" w:lineRule="auto"/>
      </w:pPr>
      <w:r>
        <w:separator/>
      </w:r>
    </w:p>
  </w:endnote>
  <w:endnote w:type="continuationSeparator" w:id="0">
    <w:p w14:paraId="414D7748" w14:textId="77777777" w:rsidR="0089168D" w:rsidRDefault="0089168D" w:rsidP="003A2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  <w:font w:name="Genesis Sans Text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sis Sans Text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2ECA" w14:textId="77777777" w:rsidR="00C9774F" w:rsidRDefault="003A2A12">
    <w:pPr>
      <w:pStyle w:val="Foo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C38FF0" wp14:editId="4075B989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BA451" w14:textId="77777777" w:rsidR="0064282E" w:rsidRPr="00C9774F" w:rsidRDefault="003A2A12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9C31A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38FF0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45.3pt;margin-top:23.8pt;width:111.4pt;height:1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J5OgIAACM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" stroked="f">
              <v:textbox style="mso-fit-shape-to-text:t">
                <w:txbxContent>
                  <w:p w14:paraId="7F5BA451" w14:textId="77777777" w:rsidR="0064282E" w:rsidRPr="00C9774F" w:rsidRDefault="003A2A12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9C31A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6183" w14:textId="77777777" w:rsidR="0089168D" w:rsidRDefault="0089168D" w:rsidP="003A2A12">
      <w:pPr>
        <w:spacing w:after="0" w:line="240" w:lineRule="auto"/>
      </w:pPr>
      <w:r>
        <w:separator/>
      </w:r>
    </w:p>
  </w:footnote>
  <w:footnote w:type="continuationSeparator" w:id="0">
    <w:p w14:paraId="4F26A2FD" w14:textId="77777777" w:rsidR="0089168D" w:rsidRDefault="0089168D" w:rsidP="003A2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BFD3" w14:textId="77777777" w:rsidR="0064282E" w:rsidRDefault="003A2A12" w:rsidP="001C0057">
    <w:pPr>
      <w:pStyle w:val="Header"/>
    </w:pPr>
    <w:r>
      <w:rPr>
        <w:noProof/>
        <w:lang w:val="en-CA" w:eastAsia="en-CA"/>
      </w:rPr>
      <w:drawing>
        <wp:inline distT="0" distB="0" distL="0" distR="0" wp14:anchorId="22BD12A8" wp14:editId="4A816A6F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  <w:lang w:val="en-CA" w:eastAsia="en-CA"/>
      </w:rPr>
      <w:drawing>
        <wp:anchor distT="0" distB="0" distL="114300" distR="114300" simplePos="0" relativeHeight="251660288" behindDoc="0" locked="0" layoutInCell="1" allowOverlap="1" wp14:anchorId="61DCEF07" wp14:editId="73CABD0D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B60DB"/>
    <w:multiLevelType w:val="hybridMultilevel"/>
    <w:tmpl w:val="386029B4"/>
    <w:lvl w:ilvl="0" w:tplc="3458626C">
      <w:start w:val="17"/>
      <w:numFmt w:val="bullet"/>
      <w:lvlText w:val="-"/>
      <w:lvlJc w:val="left"/>
      <w:pPr>
        <w:ind w:left="400" w:hanging="400"/>
      </w:pPr>
      <w:rPr>
        <w:rFonts w:ascii="Malgun Gothic" w:eastAsia="Malgun Gothic" w:hAnsi="Malgun Gothic" w:cstheme="minorBidi" w:hint="eastAsia"/>
        <w:b w:val="0"/>
        <w:bCs/>
      </w:rPr>
    </w:lvl>
    <w:lvl w:ilvl="1" w:tplc="FFFFFFFF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71461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19"/>
    <w:rsid w:val="00035B54"/>
    <w:rsid w:val="00087819"/>
    <w:rsid w:val="000B3CF1"/>
    <w:rsid w:val="000C62F8"/>
    <w:rsid w:val="000F4831"/>
    <w:rsid w:val="00144398"/>
    <w:rsid w:val="001D7A0F"/>
    <w:rsid w:val="00242ACE"/>
    <w:rsid w:val="003605D6"/>
    <w:rsid w:val="003A2A12"/>
    <w:rsid w:val="00477B19"/>
    <w:rsid w:val="00523E79"/>
    <w:rsid w:val="00551FDF"/>
    <w:rsid w:val="0057092E"/>
    <w:rsid w:val="005864D9"/>
    <w:rsid w:val="005B3318"/>
    <w:rsid w:val="005C61B3"/>
    <w:rsid w:val="005D1E1D"/>
    <w:rsid w:val="005D1F43"/>
    <w:rsid w:val="00680024"/>
    <w:rsid w:val="006A31C3"/>
    <w:rsid w:val="006D3EA4"/>
    <w:rsid w:val="00711060"/>
    <w:rsid w:val="0072537D"/>
    <w:rsid w:val="007637FF"/>
    <w:rsid w:val="007D60B7"/>
    <w:rsid w:val="0089168D"/>
    <w:rsid w:val="00915419"/>
    <w:rsid w:val="009546CD"/>
    <w:rsid w:val="00995661"/>
    <w:rsid w:val="009A725A"/>
    <w:rsid w:val="00A02329"/>
    <w:rsid w:val="00A52CA2"/>
    <w:rsid w:val="00AA33AA"/>
    <w:rsid w:val="00AB76FA"/>
    <w:rsid w:val="00AE1323"/>
    <w:rsid w:val="00B67307"/>
    <w:rsid w:val="00B95174"/>
    <w:rsid w:val="00BD4C33"/>
    <w:rsid w:val="00CB0F3E"/>
    <w:rsid w:val="00CE7BFA"/>
    <w:rsid w:val="00CF3F61"/>
    <w:rsid w:val="00D85284"/>
    <w:rsid w:val="00DE3943"/>
    <w:rsid w:val="00F37278"/>
    <w:rsid w:val="00F505F8"/>
    <w:rsid w:val="00F9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CE47E"/>
  <w15:chartTrackingRefBased/>
  <w15:docId w15:val="{FDC0A03B-BDC6-4F0C-AE06-5C519B1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819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81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87819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08781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87819"/>
    <w:rPr>
      <w:rFonts w:ascii="Malgun Gothic" w:eastAsia="Malgun Gothic" w:hAnsi="Malgun Gothic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087819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8781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87819"/>
    <w:rPr>
      <w:rFonts w:ascii="Malgun Gothic" w:eastAsia="Malgun Gothic" w:hAnsi="Malgun Gothic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87819"/>
    <w:rPr>
      <w:rFonts w:ascii="Gulim" w:eastAsia="Gulim" w:hAnsi="Gulim" w:cs="Gulim"/>
      <w:kern w:val="0"/>
      <w:sz w:val="24"/>
      <w:szCs w:val="24"/>
    </w:rPr>
  </w:style>
  <w:style w:type="paragraph" w:styleId="NormalWeb">
    <w:name w:val="Normal (Web)"/>
    <w:uiPriority w:val="99"/>
    <w:rsid w:val="0008781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jc w:val="left"/>
    </w:pPr>
    <w:rPr>
      <w:rFonts w:ascii="Gulim" w:eastAsia="Gulim" w:hAnsi="Gulim" w:cs="Gulim"/>
      <w:color w:val="000000"/>
      <w:kern w:val="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genesis">
    <w:name w:val="genesis"/>
    <w:rsid w:val="00087819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제네시스산스 Text" w:eastAsia="제네시스산스 Text" w:hAnsi="제네시스산스 Text" w:cs="제네시스산스 Text"/>
      <w:color w:val="00000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s1">
    <w:name w:val="s1"/>
    <w:basedOn w:val="DefaultParagraphFont"/>
    <w:rsid w:val="00087819"/>
  </w:style>
  <w:style w:type="character" w:styleId="Hyperlink">
    <w:name w:val="Hyperlink"/>
    <w:uiPriority w:val="99"/>
    <w:unhideWhenUsed/>
    <w:rsid w:val="00087819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87819"/>
    <w:rPr>
      <w:sz w:val="18"/>
      <w:szCs w:val="18"/>
    </w:rPr>
  </w:style>
  <w:style w:type="paragraph" w:customStyle="1" w:styleId="Genesis0">
    <w:name w:val="Genesis"/>
    <w:basedOn w:val="Normal"/>
    <w:link w:val="GenesisChar"/>
    <w:qFormat/>
    <w:rsid w:val="00087819"/>
    <w:pPr>
      <w:wordWrap/>
      <w:spacing w:after="0" w:line="240" w:lineRule="auto"/>
    </w:pPr>
    <w:rPr>
      <w:rFonts w:ascii="제네시스산스 Text" w:eastAsia="제네시스산스 Text" w:hAnsi="제네시스산스 Text" w:cs="Malgun Gothic"/>
      <w:bCs/>
      <w:color w:val="000000" w:themeColor="text1"/>
      <w:sz w:val="22"/>
    </w:rPr>
  </w:style>
  <w:style w:type="character" w:customStyle="1" w:styleId="GenesisChar">
    <w:name w:val="Genesis Char"/>
    <w:basedOn w:val="DefaultParagraphFont"/>
    <w:link w:val="Genesis0"/>
    <w:rsid w:val="00087819"/>
    <w:rPr>
      <w:rFonts w:ascii="제네시스산스 Text" w:eastAsia="제네시스산스 Text" w:hAnsi="제네시스산스 Text" w:cs="Malgun Gothic"/>
      <w:bCs/>
      <w:color w:val="000000" w:themeColor="text1"/>
      <w:sz w:val="22"/>
    </w:rPr>
  </w:style>
  <w:style w:type="paragraph" w:customStyle="1" w:styleId="Style1">
    <w:name w:val="Style1"/>
    <w:basedOn w:val="Genesis0"/>
    <w:link w:val="Style1Char"/>
    <w:qFormat/>
    <w:rsid w:val="00087819"/>
  </w:style>
  <w:style w:type="character" w:customStyle="1" w:styleId="Style1Char">
    <w:name w:val="Style1 Char"/>
    <w:basedOn w:val="GenesisChar"/>
    <w:link w:val="Style1"/>
    <w:rsid w:val="00087819"/>
    <w:rPr>
      <w:rFonts w:ascii="제네시스산스 Text" w:eastAsia="제네시스산스 Text" w:hAnsi="제네시스산스 Text" w:cs="Malgun Gothic"/>
      <w:bCs/>
      <w:color w:val="000000" w:themeColor="text1"/>
      <w:sz w:val="22"/>
    </w:rPr>
  </w:style>
  <w:style w:type="character" w:customStyle="1" w:styleId="ui-provider">
    <w:name w:val="ui-provider"/>
    <w:basedOn w:val="DefaultParagraphFont"/>
    <w:rsid w:val="00087819"/>
  </w:style>
  <w:style w:type="paragraph" w:styleId="BalloonText">
    <w:name w:val="Balloon Text"/>
    <w:basedOn w:val="Normal"/>
    <w:link w:val="BalloonTextChar"/>
    <w:uiPriority w:val="99"/>
    <w:semiHidden/>
    <w:unhideWhenUsed/>
    <w:rsid w:val="0057092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92E"/>
    <w:rPr>
      <w:rFonts w:asciiTheme="majorHAnsi" w:eastAsiaTheme="majorEastAsia" w:hAnsiTheme="majorHAnsi" w:cstheme="majorBid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7092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505F8"/>
    <w:pPr>
      <w:spacing w:after="0" w:line="240" w:lineRule="auto"/>
      <w:jc w:val="left"/>
    </w:pPr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0AFB8A13-E7E0-4F39-A530-85517ED615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8122C-509D-4F93-A830-D0BCC582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5D380E-01CB-4B67-92D0-D1DE54262835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준호 맹</dc:creator>
  <cp:keywords/>
  <dc:description/>
  <cp:lastModifiedBy>Pratap Chauhan</cp:lastModifiedBy>
  <cp:revision>13</cp:revision>
  <dcterms:created xsi:type="dcterms:W3CDTF">2023-04-25T02:03:00Z</dcterms:created>
  <dcterms:modified xsi:type="dcterms:W3CDTF">2023-04-26T23:10:00Z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2023-04-24T07:43:45Z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6d58a96c-552a-4728-bbe0-a5380ca79db7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