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B3B" w:rsidRDefault="00906B3B" w:rsidP="00906B3B">
      <w:pPr>
        <w:widowControl/>
        <w:wordWrap/>
        <w:autoSpaceDE/>
        <w:autoSpaceDN/>
        <w:spacing w:after="0" w:line="240" w:lineRule="auto"/>
        <w:jc w:val="left"/>
        <w:rPr>
          <w:rFonts w:ascii="Verdana" w:hAnsi="Verdana"/>
        </w:rPr>
      </w:pPr>
    </w:p>
    <w:p w:rsidR="00C35F31" w:rsidRDefault="00C35F31" w:rsidP="00906B3B">
      <w:pPr>
        <w:widowControl/>
        <w:wordWrap/>
        <w:autoSpaceDE/>
        <w:autoSpaceDN/>
        <w:spacing w:after="0" w:line="240" w:lineRule="auto"/>
        <w:jc w:val="left"/>
        <w:rPr>
          <w:rFonts w:ascii="Verdana" w:hAnsi="Verdana"/>
          <w:b/>
          <w:sz w:val="22"/>
        </w:rPr>
      </w:pPr>
      <w:r w:rsidRPr="00C35F31">
        <w:rPr>
          <w:rFonts w:ascii="Verdana" w:hAnsi="Verdana"/>
          <w:b/>
          <w:sz w:val="22"/>
        </w:rPr>
        <w:t xml:space="preserve">“GENESIS </w:t>
      </w:r>
      <w:r w:rsidRPr="00C35F31">
        <w:rPr>
          <w:rFonts w:ascii="Verdana" w:hAnsi="Verdana" w:hint="eastAsia"/>
          <w:b/>
          <w:sz w:val="22"/>
        </w:rPr>
        <w:t>STUDIO HANAM</w:t>
      </w:r>
      <w:r w:rsidRPr="00C35F31">
        <w:rPr>
          <w:rFonts w:ascii="Verdana" w:hAnsi="Verdana"/>
          <w:b/>
          <w:sz w:val="22"/>
        </w:rPr>
        <w:t>”</w:t>
      </w:r>
      <w:r w:rsidRPr="00C35F31">
        <w:rPr>
          <w:rFonts w:ascii="Verdana" w:hAnsi="Verdana" w:hint="eastAsia"/>
          <w:b/>
          <w:sz w:val="22"/>
        </w:rPr>
        <w:t xml:space="preserve"> </w:t>
      </w:r>
      <w:r>
        <w:rPr>
          <w:rFonts w:ascii="Verdana" w:hAnsi="Verdana" w:hint="eastAsia"/>
          <w:b/>
          <w:sz w:val="22"/>
        </w:rPr>
        <w:t>WINS</w:t>
      </w:r>
      <w:r w:rsidRPr="00C35F31">
        <w:rPr>
          <w:rFonts w:ascii="Verdana" w:hAnsi="Verdana"/>
          <w:b/>
          <w:sz w:val="22"/>
        </w:rPr>
        <w:t xml:space="preserve"> A</w:t>
      </w:r>
      <w:r w:rsidRPr="00C35F31">
        <w:rPr>
          <w:rFonts w:ascii="Verdana" w:hAnsi="Verdana" w:hint="eastAsia"/>
          <w:b/>
          <w:sz w:val="22"/>
        </w:rPr>
        <w:t>RCHITIZER A+ AWARD</w:t>
      </w:r>
      <w:r>
        <w:rPr>
          <w:rFonts w:ascii="Verdana" w:hAnsi="Verdana" w:hint="eastAsia"/>
          <w:b/>
          <w:sz w:val="22"/>
        </w:rPr>
        <w:t xml:space="preserve"> FOR ITS ARCHITECTURE + BRANDING</w:t>
      </w:r>
    </w:p>
    <w:p w:rsidR="00906B3B" w:rsidRPr="00C57017" w:rsidRDefault="00C35F31" w:rsidP="00906B3B">
      <w:pPr>
        <w:widowControl/>
        <w:wordWrap/>
        <w:autoSpaceDE/>
        <w:autoSpaceDN/>
        <w:spacing w:after="0" w:line="240" w:lineRule="auto"/>
        <w:jc w:val="left"/>
        <w:rPr>
          <w:rFonts w:ascii="Verdana" w:hAnsi="Verdana" w:cs="Arial"/>
          <w:b/>
          <w:bCs/>
          <w:color w:val="000000"/>
          <w:sz w:val="27"/>
          <w:szCs w:val="27"/>
          <w:shd w:val="clear" w:color="auto" w:fill="FFFFFF"/>
        </w:rPr>
      </w:pPr>
      <w:r>
        <w:br/>
      </w:r>
    </w:p>
    <w:p w:rsidR="00906B3B" w:rsidRDefault="00906B3B" w:rsidP="00906B3B">
      <w:pPr>
        <w:widowControl/>
        <w:wordWrap/>
        <w:autoSpaceDE/>
        <w:autoSpaceDN/>
        <w:spacing w:after="0" w:line="240" w:lineRule="auto"/>
        <w:jc w:val="left"/>
        <w:rPr>
          <w:rFonts w:ascii="Verdana" w:eastAsia="ArialMT" w:hAnsi="Verdana" w:cs="ArialMT"/>
          <w:kern w:val="0"/>
          <w:szCs w:val="20"/>
        </w:rPr>
      </w:pPr>
      <w:r w:rsidRPr="00D32D90">
        <w:rPr>
          <w:rFonts w:ascii="Verdana" w:eastAsia="Arial Unicode MS" w:hAnsi="Verdana" w:cs="Arial Unicode MS"/>
          <w:b/>
          <w:bCs/>
          <w:color w:val="000000"/>
          <w:kern w:val="0"/>
          <w:szCs w:val="20"/>
          <w:lang w:val="en"/>
        </w:rPr>
        <w:t>SEOUL, South Korea, July 2</w:t>
      </w:r>
      <w:r>
        <w:rPr>
          <w:rFonts w:ascii="Verdana" w:eastAsia="Arial Unicode MS" w:hAnsi="Verdana" w:cs="Arial Unicode MS" w:hint="eastAsia"/>
          <w:b/>
          <w:bCs/>
          <w:color w:val="000000"/>
          <w:kern w:val="0"/>
          <w:szCs w:val="20"/>
          <w:lang w:val="en"/>
        </w:rPr>
        <w:t>5</w:t>
      </w:r>
      <w:r w:rsidRPr="00D32D90">
        <w:rPr>
          <w:rFonts w:ascii="Verdana" w:eastAsia="Arial Unicode MS" w:hAnsi="Verdana" w:cs="Arial Unicode MS"/>
          <w:b/>
          <w:bCs/>
          <w:color w:val="000000"/>
          <w:kern w:val="0"/>
          <w:szCs w:val="20"/>
          <w:lang w:val="en"/>
        </w:rPr>
        <w:t>, 2019</w:t>
      </w:r>
      <w:r w:rsidR="009C10EE">
        <w:rPr>
          <w:rFonts w:ascii="Verdana" w:eastAsia="Arial Unicode MS" w:hAnsi="Verdana" w:cs="Arial Unicode MS"/>
          <w:color w:val="000000"/>
          <w:kern w:val="0"/>
          <w:szCs w:val="20"/>
          <w:lang w:val="en"/>
        </w:rPr>
        <w:t xml:space="preserve"> – The Genesis </w:t>
      </w:r>
      <w:r w:rsidRPr="00C57017">
        <w:rPr>
          <w:rFonts w:ascii="Verdana" w:eastAsia="Arial Unicode MS" w:hAnsi="Verdana" w:cs="Arial Unicode MS"/>
          <w:color w:val="000000"/>
          <w:kern w:val="0"/>
          <w:szCs w:val="20"/>
          <w:lang w:val="en"/>
        </w:rPr>
        <w:t>Studio</w:t>
      </w:r>
      <w:r w:rsidR="009C10EE">
        <w:rPr>
          <w:rFonts w:ascii="Verdana" w:eastAsia="Arial Unicode MS" w:hAnsi="Verdana" w:cs="Arial Unicode MS" w:hint="eastAsia"/>
          <w:color w:val="000000"/>
          <w:kern w:val="0"/>
          <w:szCs w:val="20"/>
          <w:lang w:val="en"/>
        </w:rPr>
        <w:t xml:space="preserve"> </w:t>
      </w:r>
      <w:proofErr w:type="spellStart"/>
      <w:r w:rsidR="009C10EE">
        <w:rPr>
          <w:rFonts w:ascii="Verdana" w:eastAsia="Arial Unicode MS" w:hAnsi="Verdana" w:cs="Arial Unicode MS" w:hint="eastAsia"/>
          <w:color w:val="000000"/>
          <w:kern w:val="0"/>
          <w:szCs w:val="20"/>
          <w:lang w:val="en"/>
        </w:rPr>
        <w:t>Hanam</w:t>
      </w:r>
      <w:proofErr w:type="spellEnd"/>
      <w:r w:rsidRPr="00C57017">
        <w:rPr>
          <w:rFonts w:ascii="Verdana" w:eastAsia="Arial Unicode MS" w:hAnsi="Verdana" w:cs="Arial Unicode MS"/>
          <w:color w:val="000000"/>
          <w:kern w:val="0"/>
          <w:szCs w:val="20"/>
          <w:lang w:val="en"/>
        </w:rPr>
        <w:t xml:space="preserve"> </w:t>
      </w:r>
      <w:r>
        <w:rPr>
          <w:rFonts w:ascii="Verdana" w:eastAsia="Arial Unicode MS" w:hAnsi="Verdana" w:cs="Arial Unicode MS"/>
          <w:color w:val="000000"/>
          <w:kern w:val="0"/>
          <w:szCs w:val="20"/>
          <w:lang w:val="en"/>
        </w:rPr>
        <w:t xml:space="preserve">has been </w:t>
      </w:r>
      <w:r w:rsidRPr="00C57017">
        <w:rPr>
          <w:rFonts w:ascii="Verdana" w:eastAsia="Arial Unicode MS" w:hAnsi="Verdana" w:cs="Arial Unicode MS"/>
          <w:color w:val="000000"/>
          <w:kern w:val="0"/>
          <w:szCs w:val="20"/>
          <w:lang w:val="en"/>
        </w:rPr>
        <w:t xml:space="preserve">recognized as </w:t>
      </w:r>
      <w:r>
        <w:rPr>
          <w:rFonts w:ascii="Verdana" w:eastAsia="Arial Unicode MS" w:hAnsi="Verdana" w:cs="Arial Unicode MS"/>
          <w:color w:val="000000"/>
          <w:kern w:val="0"/>
          <w:szCs w:val="20"/>
          <w:lang w:val="en"/>
        </w:rPr>
        <w:t xml:space="preserve">a </w:t>
      </w:r>
      <w:r w:rsidRPr="00C57017">
        <w:rPr>
          <w:rFonts w:ascii="Verdana" w:eastAsia="Arial Unicode MS" w:hAnsi="Verdana" w:cs="Arial Unicode MS"/>
          <w:color w:val="000000"/>
          <w:kern w:val="0"/>
          <w:szCs w:val="20"/>
          <w:lang w:val="en"/>
        </w:rPr>
        <w:t xml:space="preserve">“2019 </w:t>
      </w:r>
      <w:proofErr w:type="spellStart"/>
      <w:r w:rsidRPr="00C57017">
        <w:rPr>
          <w:rFonts w:ascii="Verdana" w:eastAsia="Arial Unicode MS" w:hAnsi="Verdana" w:cs="Arial Unicode MS"/>
          <w:color w:val="000000"/>
          <w:kern w:val="0"/>
          <w:szCs w:val="20"/>
          <w:lang w:val="en"/>
        </w:rPr>
        <w:t>Architizer</w:t>
      </w:r>
      <w:proofErr w:type="spellEnd"/>
      <w:r w:rsidRPr="00C57017">
        <w:rPr>
          <w:rFonts w:ascii="Verdana" w:eastAsia="Arial Unicode MS" w:hAnsi="Verdana" w:cs="Arial Unicode MS"/>
          <w:color w:val="000000"/>
          <w:kern w:val="0"/>
          <w:szCs w:val="20"/>
          <w:lang w:val="en"/>
        </w:rPr>
        <w:t xml:space="preserve"> A+ Award Popular Choice Winner” </w:t>
      </w:r>
      <w:r>
        <w:rPr>
          <w:rFonts w:ascii="Verdana" w:eastAsia="Arial Unicode MS" w:hAnsi="Verdana" w:cs="Arial Unicode MS"/>
          <w:color w:val="000000"/>
          <w:kern w:val="0"/>
          <w:szCs w:val="20"/>
          <w:lang w:val="en"/>
        </w:rPr>
        <w:t xml:space="preserve">in </w:t>
      </w:r>
      <w:r w:rsidRPr="00C57017">
        <w:rPr>
          <w:rFonts w:ascii="Verdana" w:eastAsia="Arial Unicode MS" w:hAnsi="Verdana" w:cs="Arial Unicode MS"/>
          <w:color w:val="000000"/>
          <w:kern w:val="0"/>
          <w:szCs w:val="20"/>
          <w:lang w:val="en"/>
        </w:rPr>
        <w:t xml:space="preserve">the </w:t>
      </w:r>
      <w:r>
        <w:rPr>
          <w:rFonts w:ascii="Verdana" w:eastAsia="Arial Unicode MS" w:hAnsi="Verdana" w:cs="Arial Unicode MS"/>
          <w:color w:val="000000"/>
          <w:kern w:val="0"/>
          <w:szCs w:val="20"/>
          <w:lang w:val="en"/>
        </w:rPr>
        <w:t xml:space="preserve">category of </w:t>
      </w:r>
      <w:r w:rsidRPr="00C57017">
        <w:rPr>
          <w:rFonts w:ascii="Verdana" w:eastAsia="Arial Unicode MS" w:hAnsi="Verdana" w:cs="Arial Unicode MS"/>
          <w:color w:val="000000"/>
          <w:kern w:val="0"/>
          <w:szCs w:val="20"/>
          <w:lang w:val="en"/>
        </w:rPr>
        <w:t>“Concepts - Plus - Architecture + Branding</w:t>
      </w:r>
      <w:r>
        <w:rPr>
          <w:rFonts w:ascii="Verdana" w:eastAsia="Arial Unicode MS" w:hAnsi="Verdana" w:cs="Arial Unicode MS"/>
          <w:color w:val="000000"/>
          <w:kern w:val="0"/>
          <w:szCs w:val="20"/>
          <w:lang w:val="en"/>
        </w:rPr>
        <w:t>.</w:t>
      </w:r>
      <w:r w:rsidRPr="00C57017">
        <w:rPr>
          <w:rFonts w:ascii="Verdana" w:eastAsia="Arial Unicode MS" w:hAnsi="Verdana" w:cs="Arial Unicode MS"/>
          <w:color w:val="000000"/>
          <w:kern w:val="0"/>
          <w:szCs w:val="20"/>
          <w:lang w:val="en"/>
        </w:rPr>
        <w:t>”</w:t>
      </w:r>
      <w:r>
        <w:rPr>
          <w:rFonts w:ascii="Verdana" w:eastAsia="Arial Unicode MS" w:hAnsi="Verdana" w:cs="Arial Unicode MS"/>
          <w:color w:val="000000"/>
          <w:kern w:val="0"/>
          <w:szCs w:val="20"/>
          <w:lang w:val="en"/>
        </w:rPr>
        <w:t xml:space="preserve"> With this award, </w:t>
      </w:r>
      <w:r w:rsidR="009C10EE">
        <w:rPr>
          <w:rFonts w:ascii="Verdana" w:eastAsia="Arial Unicode MS" w:hAnsi="Verdana" w:cs="Arial Unicode MS"/>
          <w:color w:val="000000"/>
          <w:kern w:val="0"/>
          <w:szCs w:val="20"/>
          <w:lang w:val="en"/>
        </w:rPr>
        <w:t xml:space="preserve">Genesis </w:t>
      </w:r>
      <w:r>
        <w:rPr>
          <w:rFonts w:ascii="Verdana" w:eastAsia="Arial Unicode MS" w:hAnsi="Verdana" w:cs="Arial Unicode MS"/>
          <w:color w:val="000000"/>
          <w:kern w:val="0"/>
          <w:szCs w:val="20"/>
          <w:lang w:val="en"/>
        </w:rPr>
        <w:t xml:space="preserve">Studio </w:t>
      </w:r>
      <w:proofErr w:type="spellStart"/>
      <w:r w:rsidR="009C10EE">
        <w:rPr>
          <w:rFonts w:ascii="Verdana" w:eastAsia="Arial Unicode MS" w:hAnsi="Verdana" w:cs="Arial Unicode MS" w:hint="eastAsia"/>
          <w:color w:val="000000"/>
          <w:kern w:val="0"/>
          <w:szCs w:val="20"/>
          <w:lang w:val="en"/>
        </w:rPr>
        <w:t>Hanam</w:t>
      </w:r>
      <w:proofErr w:type="spellEnd"/>
      <w:r w:rsidR="009C10EE">
        <w:rPr>
          <w:rFonts w:ascii="Verdana" w:eastAsia="Arial Unicode MS" w:hAnsi="Verdana" w:cs="Arial Unicode MS" w:hint="eastAsia"/>
          <w:color w:val="000000"/>
          <w:kern w:val="0"/>
          <w:szCs w:val="20"/>
          <w:lang w:val="en"/>
        </w:rPr>
        <w:t xml:space="preserve"> </w:t>
      </w:r>
      <w:r>
        <w:rPr>
          <w:rFonts w:ascii="Verdana" w:eastAsia="Arial Unicode MS" w:hAnsi="Verdana" w:cs="Arial Unicode MS"/>
          <w:color w:val="000000"/>
          <w:kern w:val="0"/>
          <w:szCs w:val="20"/>
          <w:lang w:val="en"/>
        </w:rPr>
        <w:t>joins a cadre of forward-thinking venues and public spaces around the globe. This is the first major honor awarded by leading architects and design professionals for the initial, dedicated Genesis brand space</w:t>
      </w:r>
      <w:r>
        <w:rPr>
          <w:rFonts w:ascii="Verdana" w:eastAsia="ArialMT" w:hAnsi="Verdana" w:cs="ArialMT"/>
          <w:kern w:val="0"/>
          <w:szCs w:val="20"/>
        </w:rPr>
        <w:t>.</w:t>
      </w:r>
      <w:r w:rsidR="001D43DC">
        <w:rPr>
          <w:rFonts w:ascii="Verdana" w:eastAsia="ArialMT" w:hAnsi="Verdana" w:cs="ArialMT" w:hint="eastAsia"/>
          <w:kern w:val="0"/>
          <w:szCs w:val="20"/>
        </w:rPr>
        <w:t xml:space="preserve"> Genesis Studio </w:t>
      </w:r>
      <w:proofErr w:type="spellStart"/>
      <w:r w:rsidR="001D43DC">
        <w:rPr>
          <w:rFonts w:ascii="Verdana" w:eastAsia="ArialMT" w:hAnsi="Verdana" w:cs="ArialMT" w:hint="eastAsia"/>
          <w:kern w:val="0"/>
          <w:szCs w:val="20"/>
        </w:rPr>
        <w:t>Hanam</w:t>
      </w:r>
      <w:proofErr w:type="spellEnd"/>
      <w:r w:rsidR="001D43DC">
        <w:rPr>
          <w:rFonts w:ascii="Verdana" w:eastAsia="ArialMT" w:hAnsi="Verdana" w:cs="ArialMT" w:hint="eastAsia"/>
          <w:kern w:val="0"/>
          <w:szCs w:val="20"/>
        </w:rPr>
        <w:t xml:space="preserve"> was designed by Seoul-based Suh Architects.</w:t>
      </w:r>
    </w:p>
    <w:p w:rsidR="00CD5C07" w:rsidRDefault="00CD5C07" w:rsidP="00906B3B">
      <w:pPr>
        <w:widowControl/>
        <w:wordWrap/>
        <w:autoSpaceDE/>
        <w:autoSpaceDN/>
        <w:spacing w:after="0" w:line="240" w:lineRule="auto"/>
        <w:jc w:val="left"/>
        <w:rPr>
          <w:rFonts w:ascii="Verdana" w:eastAsia="ArialMT" w:hAnsi="Verdana" w:cs="ArialMT"/>
          <w:kern w:val="0"/>
          <w:szCs w:val="20"/>
        </w:rPr>
      </w:pPr>
    </w:p>
    <w:p w:rsidR="00CD5C07" w:rsidRDefault="00CD5C07" w:rsidP="00906B3B">
      <w:pPr>
        <w:widowControl/>
        <w:wordWrap/>
        <w:autoSpaceDE/>
        <w:autoSpaceDN/>
        <w:spacing w:after="0" w:line="240" w:lineRule="auto"/>
        <w:jc w:val="left"/>
        <w:rPr>
          <w:rFonts w:ascii="Verdana" w:eastAsia="ArialMT" w:hAnsi="Verdana" w:cs="ArialMT"/>
          <w:kern w:val="0"/>
          <w:szCs w:val="20"/>
        </w:rPr>
      </w:pPr>
      <w:r w:rsidRPr="00CD5C07">
        <w:rPr>
          <w:rFonts w:ascii="Verdana" w:eastAsia="ArialMT" w:hAnsi="Verdana" w:cs="ArialMT" w:hint="eastAsia"/>
          <w:kern w:val="0"/>
          <w:szCs w:val="20"/>
        </w:rPr>
        <w:t>“</w:t>
      </w:r>
      <w:r w:rsidRPr="00CD5C07">
        <w:rPr>
          <w:rFonts w:ascii="Verdana" w:eastAsia="ArialMT" w:hAnsi="Verdana" w:cs="ArialMT"/>
          <w:kern w:val="0"/>
          <w:szCs w:val="20"/>
        </w:rPr>
        <w:t xml:space="preserve">We are proud to be recognized by the </w:t>
      </w:r>
      <w:proofErr w:type="spellStart"/>
      <w:r w:rsidRPr="00CD5C07">
        <w:rPr>
          <w:rFonts w:ascii="Verdana" w:eastAsia="ArialMT" w:hAnsi="Verdana" w:cs="ArialMT"/>
          <w:kern w:val="0"/>
          <w:szCs w:val="20"/>
        </w:rPr>
        <w:t>Architizer</w:t>
      </w:r>
      <w:proofErr w:type="spellEnd"/>
      <w:r w:rsidRPr="00CD5C07">
        <w:rPr>
          <w:rFonts w:ascii="Verdana" w:eastAsia="ArialMT" w:hAnsi="Verdana" w:cs="ArialMT"/>
          <w:kern w:val="0"/>
          <w:szCs w:val="20"/>
        </w:rPr>
        <w:t xml:space="preserve"> </w:t>
      </w:r>
      <w:proofErr w:type="spellStart"/>
      <w:r w:rsidRPr="00CD5C07">
        <w:rPr>
          <w:rFonts w:ascii="Verdana" w:eastAsia="ArialMT" w:hAnsi="Verdana" w:cs="ArialMT"/>
          <w:kern w:val="0"/>
          <w:szCs w:val="20"/>
        </w:rPr>
        <w:t>A+Awards</w:t>
      </w:r>
      <w:proofErr w:type="spellEnd"/>
      <w:r w:rsidRPr="00CD5C07">
        <w:rPr>
          <w:rFonts w:ascii="Verdana" w:eastAsia="ArialMT" w:hAnsi="Verdana" w:cs="ArialMT"/>
          <w:kern w:val="0"/>
          <w:szCs w:val="20"/>
        </w:rPr>
        <w:t xml:space="preserve"> with Genesis Studio </w:t>
      </w:r>
      <w:proofErr w:type="spellStart"/>
      <w:r w:rsidRPr="00CD5C07">
        <w:rPr>
          <w:rFonts w:ascii="Verdana" w:eastAsia="ArialMT" w:hAnsi="Verdana" w:cs="ArialMT"/>
          <w:kern w:val="0"/>
          <w:szCs w:val="20"/>
        </w:rPr>
        <w:t>Hanam</w:t>
      </w:r>
      <w:proofErr w:type="spellEnd"/>
      <w:r w:rsidRPr="00CD5C07">
        <w:rPr>
          <w:rFonts w:ascii="Verdana" w:eastAsia="ArialMT" w:hAnsi="Verdana" w:cs="ArialMT"/>
          <w:kern w:val="0"/>
          <w:szCs w:val="20"/>
        </w:rPr>
        <w:t xml:space="preserve">,” said </w:t>
      </w:r>
      <w:proofErr w:type="spellStart"/>
      <w:r w:rsidRPr="00CD5C07">
        <w:rPr>
          <w:rFonts w:ascii="Verdana" w:eastAsia="ArialMT" w:hAnsi="Verdana" w:cs="ArialMT"/>
          <w:kern w:val="0"/>
          <w:szCs w:val="20"/>
        </w:rPr>
        <w:t>Eulho</w:t>
      </w:r>
      <w:proofErr w:type="spellEnd"/>
      <w:r w:rsidRPr="00CD5C07">
        <w:rPr>
          <w:rFonts w:ascii="Verdana" w:eastAsia="ArialMT" w:hAnsi="Verdana" w:cs="ArialMT"/>
          <w:kern w:val="0"/>
          <w:szCs w:val="20"/>
        </w:rPr>
        <w:t xml:space="preserve"> Suh, the principal of Suh Architects, “Utilizing light, concrete, </w:t>
      </w:r>
      <w:proofErr w:type="spellStart"/>
      <w:r w:rsidRPr="00CD5C07">
        <w:rPr>
          <w:rFonts w:ascii="Verdana" w:eastAsia="ArialMT" w:hAnsi="Verdana" w:cs="ArialMT"/>
          <w:kern w:val="0"/>
          <w:szCs w:val="20"/>
        </w:rPr>
        <w:t>corten</w:t>
      </w:r>
      <w:proofErr w:type="spellEnd"/>
      <w:r w:rsidRPr="00CD5C07">
        <w:rPr>
          <w:rFonts w:ascii="Verdana" w:eastAsia="ArialMT" w:hAnsi="Verdana" w:cs="ArialMT"/>
          <w:kern w:val="0"/>
          <w:szCs w:val="20"/>
        </w:rPr>
        <w:t xml:space="preserve"> steel and mirrors to contemporary and artistic effect, we tried to create a venue that would introduce not only Genesis vehicles but also the new direction of an innovative brand. Also, rather than compete with the language of automobile design, we decided to frame the Genesis as a finely-crafted object of desire, using reflection to amplify its own seductive engineering”</w:t>
      </w:r>
    </w:p>
    <w:p w:rsidR="00CD5C07" w:rsidRDefault="00CD5C07" w:rsidP="00906B3B">
      <w:pPr>
        <w:widowControl/>
        <w:wordWrap/>
        <w:autoSpaceDE/>
        <w:autoSpaceDN/>
        <w:spacing w:after="0" w:line="240" w:lineRule="auto"/>
        <w:jc w:val="left"/>
        <w:rPr>
          <w:rFonts w:ascii="Verdana" w:eastAsia="ArialMT" w:hAnsi="Verdana" w:cs="ArialMT"/>
          <w:kern w:val="0"/>
          <w:szCs w:val="20"/>
        </w:rPr>
      </w:pPr>
    </w:p>
    <w:p w:rsidR="00906B3B" w:rsidRDefault="00906B3B" w:rsidP="00906B3B">
      <w:pPr>
        <w:widowControl/>
        <w:wordWrap/>
        <w:autoSpaceDE/>
        <w:autoSpaceDN/>
        <w:spacing w:after="0" w:line="240" w:lineRule="auto"/>
        <w:jc w:val="left"/>
        <w:rPr>
          <w:rFonts w:ascii="Verdana" w:eastAsia="Arial Unicode MS" w:hAnsi="Verdana" w:cs="Arial Unicode MS"/>
          <w:color w:val="000000"/>
          <w:kern w:val="0"/>
          <w:szCs w:val="20"/>
        </w:rPr>
      </w:pPr>
      <w:r w:rsidRPr="00C57017">
        <w:rPr>
          <w:rFonts w:ascii="Verdana" w:eastAsia="Arial Unicode MS" w:hAnsi="Verdana" w:cs="Arial Unicode MS"/>
          <w:color w:val="000000"/>
          <w:kern w:val="0"/>
          <w:szCs w:val="20"/>
          <w:lang w:val="en"/>
        </w:rPr>
        <w:t>“</w:t>
      </w:r>
      <w:r>
        <w:rPr>
          <w:rFonts w:ascii="Verdana" w:eastAsia="Arial Unicode MS" w:hAnsi="Verdana" w:cs="Arial Unicode MS"/>
          <w:color w:val="000000"/>
          <w:kern w:val="0"/>
          <w:szCs w:val="20"/>
          <w:lang w:val="en"/>
        </w:rPr>
        <w:t xml:space="preserve">The Genesis Studio </w:t>
      </w:r>
      <w:proofErr w:type="spellStart"/>
      <w:r w:rsidR="006E5D77">
        <w:rPr>
          <w:rFonts w:ascii="Verdana" w:eastAsia="Arial Unicode MS" w:hAnsi="Verdana" w:cs="Arial Unicode MS" w:hint="eastAsia"/>
          <w:color w:val="000000"/>
          <w:kern w:val="0"/>
          <w:szCs w:val="20"/>
          <w:lang w:val="en"/>
        </w:rPr>
        <w:t>Hanam</w:t>
      </w:r>
      <w:proofErr w:type="spellEnd"/>
      <w:r w:rsidR="006E5D77">
        <w:rPr>
          <w:rFonts w:ascii="Verdana" w:eastAsia="Arial Unicode MS" w:hAnsi="Verdana" w:cs="Arial Unicode MS" w:hint="eastAsia"/>
          <w:color w:val="000000"/>
          <w:kern w:val="0"/>
          <w:szCs w:val="20"/>
          <w:lang w:val="en"/>
        </w:rPr>
        <w:t xml:space="preserve"> </w:t>
      </w:r>
      <w:r>
        <w:rPr>
          <w:rFonts w:ascii="Verdana" w:eastAsia="Arial Unicode MS" w:hAnsi="Verdana" w:cs="Arial Unicode MS"/>
          <w:color w:val="000000"/>
          <w:kern w:val="0"/>
          <w:szCs w:val="20"/>
          <w:lang w:val="en"/>
        </w:rPr>
        <w:t>raises curiosity about our brand and embodies Genesis and its core characteristics, and w</w:t>
      </w:r>
      <w:r w:rsidRPr="00C57017">
        <w:rPr>
          <w:rFonts w:ascii="Verdana" w:eastAsia="Arial Unicode MS" w:hAnsi="Verdana" w:cs="Arial Unicode MS"/>
          <w:color w:val="000000"/>
          <w:kern w:val="0"/>
          <w:szCs w:val="20"/>
          <w:lang w:val="en"/>
        </w:rPr>
        <w:t xml:space="preserve">e are very proud </w:t>
      </w:r>
      <w:r>
        <w:rPr>
          <w:rFonts w:ascii="Verdana" w:eastAsia="Arial Unicode MS" w:hAnsi="Verdana" w:cs="Arial Unicode MS"/>
          <w:color w:val="000000"/>
          <w:kern w:val="0"/>
          <w:szCs w:val="20"/>
          <w:lang w:val="en"/>
        </w:rPr>
        <w:t>to be</w:t>
      </w:r>
      <w:r w:rsidRPr="00C57017">
        <w:rPr>
          <w:rFonts w:ascii="Verdana" w:eastAsia="Arial Unicode MS" w:hAnsi="Verdana" w:cs="Arial Unicode MS"/>
          <w:color w:val="000000"/>
          <w:kern w:val="0"/>
          <w:szCs w:val="20"/>
          <w:lang w:val="en"/>
        </w:rPr>
        <w:t xml:space="preserve"> recognized </w:t>
      </w:r>
      <w:r>
        <w:rPr>
          <w:rFonts w:ascii="Verdana" w:eastAsia="Arial Unicode MS" w:hAnsi="Verdana" w:cs="Arial Unicode MS"/>
          <w:color w:val="000000"/>
          <w:kern w:val="0"/>
          <w:szCs w:val="20"/>
          <w:lang w:val="en"/>
        </w:rPr>
        <w:t xml:space="preserve">for </w:t>
      </w:r>
      <w:r w:rsidRPr="00C57017">
        <w:rPr>
          <w:rFonts w:ascii="Verdana" w:eastAsia="Arial Unicode MS" w:hAnsi="Verdana" w:cs="Arial Unicode MS"/>
          <w:color w:val="000000"/>
          <w:kern w:val="0"/>
          <w:szCs w:val="20"/>
          <w:lang w:val="en"/>
        </w:rPr>
        <w:t>the brand’s first dedicated brand space</w:t>
      </w:r>
      <w:r>
        <w:rPr>
          <w:rFonts w:ascii="Verdana" w:eastAsia="Arial Unicode MS" w:hAnsi="Verdana" w:cs="Arial Unicode MS"/>
          <w:color w:val="000000"/>
          <w:kern w:val="0"/>
          <w:szCs w:val="20"/>
          <w:lang w:val="en"/>
        </w:rPr>
        <w:t xml:space="preserve"> among the world’s best,</w:t>
      </w:r>
      <w:r w:rsidRPr="00C57017">
        <w:rPr>
          <w:rFonts w:ascii="Verdana" w:eastAsia="Arial Unicode MS" w:hAnsi="Verdana" w:cs="Arial Unicode MS"/>
          <w:color w:val="000000"/>
          <w:kern w:val="0"/>
          <w:szCs w:val="20"/>
          <w:lang w:val="en"/>
        </w:rPr>
        <w:t xml:space="preserve">” said Manfred Fitzgerald, Executive Vice President </w:t>
      </w:r>
      <w:r>
        <w:rPr>
          <w:rFonts w:ascii="Verdana" w:eastAsia="Arial Unicode MS" w:hAnsi="Verdana" w:cs="Arial Unicode MS"/>
          <w:color w:val="000000"/>
          <w:kern w:val="0"/>
          <w:szCs w:val="20"/>
          <w:lang w:val="en"/>
        </w:rPr>
        <w:t xml:space="preserve">and </w:t>
      </w:r>
      <w:r w:rsidRPr="00C57017">
        <w:rPr>
          <w:rFonts w:ascii="Verdana" w:eastAsia="Arial Unicode MS" w:hAnsi="Verdana" w:cs="Arial Unicode MS"/>
          <w:color w:val="000000"/>
          <w:kern w:val="0"/>
          <w:szCs w:val="20"/>
          <w:lang w:val="en"/>
        </w:rPr>
        <w:t xml:space="preserve">Head of </w:t>
      </w:r>
      <w:r>
        <w:rPr>
          <w:rFonts w:ascii="Verdana" w:eastAsia="Arial Unicode MS" w:hAnsi="Verdana" w:cs="Arial Unicode MS"/>
          <w:color w:val="000000"/>
          <w:kern w:val="0"/>
          <w:szCs w:val="20"/>
          <w:lang w:val="en"/>
        </w:rPr>
        <w:t xml:space="preserve">the </w:t>
      </w:r>
      <w:r w:rsidRPr="00C57017">
        <w:rPr>
          <w:rFonts w:ascii="Verdana" w:eastAsia="Arial Unicode MS" w:hAnsi="Verdana" w:cs="Arial Unicode MS"/>
          <w:color w:val="000000"/>
          <w:kern w:val="0"/>
          <w:szCs w:val="20"/>
          <w:lang w:val="en"/>
        </w:rPr>
        <w:t>Genesis Brand. “</w:t>
      </w:r>
      <w:r w:rsidR="006E5D77">
        <w:rPr>
          <w:rFonts w:ascii="Verdana" w:eastAsia="Arial Unicode MS" w:hAnsi="Verdana" w:cs="Arial Unicode MS"/>
          <w:color w:val="000000"/>
          <w:kern w:val="0"/>
          <w:szCs w:val="20"/>
        </w:rPr>
        <w:t xml:space="preserve">The Genesis </w:t>
      </w:r>
      <w:r>
        <w:rPr>
          <w:rFonts w:ascii="Verdana" w:eastAsia="Arial Unicode MS" w:hAnsi="Verdana" w:cs="Arial Unicode MS"/>
          <w:color w:val="000000"/>
          <w:kern w:val="0"/>
          <w:szCs w:val="20"/>
        </w:rPr>
        <w:t xml:space="preserve">Studio </w:t>
      </w:r>
      <w:proofErr w:type="spellStart"/>
      <w:r w:rsidR="006E5D77">
        <w:rPr>
          <w:rFonts w:ascii="Verdana" w:eastAsia="Arial Unicode MS" w:hAnsi="Verdana" w:cs="Arial Unicode MS" w:hint="eastAsia"/>
          <w:color w:val="000000"/>
          <w:kern w:val="0"/>
          <w:szCs w:val="20"/>
        </w:rPr>
        <w:t>Hanam</w:t>
      </w:r>
      <w:proofErr w:type="spellEnd"/>
      <w:r w:rsidR="006E5D77">
        <w:rPr>
          <w:rFonts w:ascii="Verdana" w:eastAsia="Arial Unicode MS" w:hAnsi="Verdana" w:cs="Arial Unicode MS" w:hint="eastAsia"/>
          <w:color w:val="000000"/>
          <w:kern w:val="0"/>
          <w:szCs w:val="20"/>
        </w:rPr>
        <w:t xml:space="preserve"> </w:t>
      </w:r>
      <w:r>
        <w:rPr>
          <w:rFonts w:ascii="Verdana" w:eastAsia="Arial Unicode MS" w:hAnsi="Verdana" w:cs="Arial Unicode MS"/>
          <w:color w:val="000000"/>
          <w:kern w:val="0"/>
          <w:szCs w:val="20"/>
        </w:rPr>
        <w:t xml:space="preserve">debuts the first of many </w:t>
      </w:r>
      <w:r w:rsidRPr="00C57017">
        <w:rPr>
          <w:rFonts w:ascii="Verdana" w:eastAsia="Arial Unicode MS" w:hAnsi="Verdana" w:cs="Arial Unicode MS"/>
          <w:color w:val="000000"/>
          <w:kern w:val="0"/>
          <w:szCs w:val="20"/>
        </w:rPr>
        <w:t xml:space="preserve">diverse concepts </w:t>
      </w:r>
      <w:r>
        <w:rPr>
          <w:rFonts w:ascii="Verdana" w:eastAsia="Arial Unicode MS" w:hAnsi="Verdana" w:cs="Arial Unicode MS"/>
          <w:color w:val="000000"/>
          <w:kern w:val="0"/>
          <w:szCs w:val="20"/>
        </w:rPr>
        <w:t xml:space="preserve">for our </w:t>
      </w:r>
      <w:r w:rsidRPr="00C57017">
        <w:rPr>
          <w:rFonts w:ascii="Verdana" w:eastAsia="Arial Unicode MS" w:hAnsi="Verdana" w:cs="Arial Unicode MS"/>
          <w:color w:val="000000"/>
          <w:kern w:val="0"/>
          <w:szCs w:val="20"/>
        </w:rPr>
        <w:t>brand spaces</w:t>
      </w:r>
      <w:r>
        <w:rPr>
          <w:rFonts w:ascii="Verdana" w:eastAsia="Arial Unicode MS" w:hAnsi="Verdana" w:cs="Arial Unicode MS"/>
          <w:color w:val="000000"/>
          <w:kern w:val="0"/>
          <w:szCs w:val="20"/>
        </w:rPr>
        <w:t xml:space="preserve">, </w:t>
      </w:r>
      <w:r w:rsidRPr="00C57017">
        <w:rPr>
          <w:rFonts w:ascii="Verdana" w:eastAsia="Arial Unicode MS" w:hAnsi="Verdana" w:cs="Arial Unicode MS"/>
          <w:color w:val="000000"/>
          <w:kern w:val="0"/>
          <w:szCs w:val="20"/>
        </w:rPr>
        <w:t xml:space="preserve">so you </w:t>
      </w:r>
      <w:r>
        <w:rPr>
          <w:rFonts w:ascii="Verdana" w:eastAsia="Arial Unicode MS" w:hAnsi="Verdana" w:cs="Arial Unicode MS"/>
          <w:color w:val="000000"/>
          <w:kern w:val="0"/>
          <w:szCs w:val="20"/>
        </w:rPr>
        <w:t>can expect to</w:t>
      </w:r>
      <w:r w:rsidRPr="00C57017">
        <w:rPr>
          <w:rFonts w:ascii="Verdana" w:eastAsia="Arial Unicode MS" w:hAnsi="Verdana" w:cs="Arial Unicode MS"/>
          <w:color w:val="000000"/>
          <w:kern w:val="0"/>
          <w:szCs w:val="20"/>
        </w:rPr>
        <w:t xml:space="preserve"> see more exciting brand spaces to come in the near future.”</w:t>
      </w:r>
    </w:p>
    <w:p w:rsidR="00906B3B" w:rsidRDefault="00906B3B" w:rsidP="00906B3B">
      <w:pPr>
        <w:widowControl/>
        <w:wordWrap/>
        <w:autoSpaceDE/>
        <w:autoSpaceDN/>
        <w:spacing w:after="0" w:line="240" w:lineRule="auto"/>
        <w:jc w:val="left"/>
        <w:rPr>
          <w:rFonts w:ascii="Verdana" w:eastAsia="Arial Unicode MS" w:hAnsi="Verdana" w:cs="Arial Unicode MS"/>
          <w:color w:val="000000"/>
          <w:kern w:val="0"/>
          <w:szCs w:val="20"/>
        </w:rPr>
      </w:pPr>
    </w:p>
    <w:p w:rsidR="00906B3B" w:rsidRDefault="00906B3B" w:rsidP="00906B3B">
      <w:pPr>
        <w:widowControl/>
        <w:wordWrap/>
        <w:autoSpaceDE/>
        <w:autoSpaceDN/>
        <w:spacing w:after="0" w:line="240" w:lineRule="auto"/>
        <w:rPr>
          <w:rFonts w:ascii="Verdana" w:eastAsia="Arial Unicode MS" w:hAnsi="Verdana" w:cs="Arial Unicode MS"/>
          <w:color w:val="000000"/>
          <w:kern w:val="0"/>
          <w:szCs w:val="20"/>
        </w:rPr>
      </w:pPr>
      <w:r>
        <w:rPr>
          <w:rFonts w:ascii="Verdana" w:eastAsia="Arial Unicode MS" w:hAnsi="Verdana" w:cs="Arial Unicode MS"/>
          <w:color w:val="000000"/>
          <w:kern w:val="0"/>
          <w:szCs w:val="20"/>
        </w:rPr>
        <w:t xml:space="preserve">Since opening in 2016, the Genesis </w:t>
      </w:r>
      <w:r w:rsidR="006E5D77">
        <w:rPr>
          <w:rFonts w:ascii="Verdana" w:eastAsia="Arial Unicode MS" w:hAnsi="Verdana" w:cs="Arial Unicode MS" w:hint="eastAsia"/>
          <w:color w:val="000000"/>
          <w:kern w:val="0"/>
          <w:szCs w:val="20"/>
        </w:rPr>
        <w:t>S</w:t>
      </w:r>
      <w:r>
        <w:rPr>
          <w:rFonts w:ascii="Verdana" w:eastAsia="Arial Unicode MS" w:hAnsi="Verdana" w:cs="Arial Unicode MS"/>
          <w:color w:val="000000"/>
          <w:kern w:val="0"/>
          <w:szCs w:val="20"/>
        </w:rPr>
        <w:t xml:space="preserve">tudio </w:t>
      </w:r>
      <w:proofErr w:type="spellStart"/>
      <w:r w:rsidR="006E5D77">
        <w:rPr>
          <w:rFonts w:ascii="Verdana" w:eastAsia="Arial Unicode MS" w:hAnsi="Verdana" w:cs="Arial Unicode MS" w:hint="eastAsia"/>
          <w:color w:val="000000"/>
          <w:kern w:val="0"/>
          <w:szCs w:val="20"/>
        </w:rPr>
        <w:t>Hanam</w:t>
      </w:r>
      <w:proofErr w:type="spellEnd"/>
      <w:r w:rsidR="006E5D77">
        <w:rPr>
          <w:rFonts w:ascii="Verdana" w:eastAsia="Arial Unicode MS" w:hAnsi="Verdana" w:cs="Arial Unicode MS" w:hint="eastAsia"/>
          <w:color w:val="000000"/>
          <w:kern w:val="0"/>
          <w:szCs w:val="20"/>
        </w:rPr>
        <w:t xml:space="preserve"> </w:t>
      </w:r>
      <w:r>
        <w:rPr>
          <w:rFonts w:ascii="Verdana" w:eastAsia="Arial Unicode MS" w:hAnsi="Verdana" w:cs="Arial Unicode MS"/>
          <w:color w:val="000000"/>
          <w:kern w:val="0"/>
          <w:szCs w:val="20"/>
        </w:rPr>
        <w:t xml:space="preserve">at the </w:t>
      </w:r>
      <w:proofErr w:type="spellStart"/>
      <w:r>
        <w:rPr>
          <w:rFonts w:ascii="Verdana" w:eastAsia="Arial Unicode MS" w:hAnsi="Verdana" w:cs="Arial Unicode MS"/>
          <w:color w:val="000000"/>
          <w:kern w:val="0"/>
          <w:szCs w:val="20"/>
        </w:rPr>
        <w:t>Starfield</w:t>
      </w:r>
      <w:proofErr w:type="spellEnd"/>
      <w:r>
        <w:rPr>
          <w:rFonts w:ascii="Verdana" w:eastAsia="Arial Unicode MS" w:hAnsi="Verdana" w:cs="Arial Unicode MS"/>
          <w:color w:val="000000"/>
          <w:kern w:val="0"/>
          <w:szCs w:val="20"/>
        </w:rPr>
        <w:t xml:space="preserve"> </w:t>
      </w:r>
      <w:proofErr w:type="spellStart"/>
      <w:r>
        <w:rPr>
          <w:rFonts w:ascii="Verdana" w:eastAsia="Arial Unicode MS" w:hAnsi="Verdana" w:cs="Arial Unicode MS"/>
          <w:color w:val="000000"/>
          <w:kern w:val="0"/>
          <w:szCs w:val="20"/>
        </w:rPr>
        <w:t>Hanam</w:t>
      </w:r>
      <w:proofErr w:type="spellEnd"/>
      <w:r>
        <w:rPr>
          <w:rFonts w:ascii="Verdana" w:eastAsia="Arial Unicode MS" w:hAnsi="Verdana" w:cs="Arial Unicode MS"/>
          <w:color w:val="000000"/>
          <w:kern w:val="0"/>
          <w:szCs w:val="20"/>
        </w:rPr>
        <w:t xml:space="preserve"> shopping complex i</w:t>
      </w:r>
      <w:r w:rsidR="00B90920">
        <w:rPr>
          <w:rFonts w:ascii="Verdana" w:eastAsia="Arial Unicode MS" w:hAnsi="Verdana" w:cs="Arial Unicode MS"/>
          <w:color w:val="000000"/>
          <w:kern w:val="0"/>
          <w:szCs w:val="20"/>
        </w:rPr>
        <w:t xml:space="preserve">n </w:t>
      </w:r>
      <w:bookmarkStart w:id="0" w:name="_GoBack"/>
      <w:r w:rsidR="00B90920">
        <w:rPr>
          <w:rFonts w:ascii="Verdana" w:eastAsia="Arial Unicode MS" w:hAnsi="Verdana" w:cs="Arial Unicode MS"/>
          <w:color w:val="000000"/>
          <w:kern w:val="0"/>
          <w:szCs w:val="20"/>
        </w:rPr>
        <w:t>Seoul has attracted</w:t>
      </w:r>
      <w:r w:rsidR="00B90920">
        <w:rPr>
          <w:rFonts w:ascii="Verdana" w:eastAsia="Arial Unicode MS" w:hAnsi="Verdana" w:cs="Arial Unicode MS" w:hint="eastAsia"/>
          <w:color w:val="000000"/>
          <w:kern w:val="0"/>
          <w:szCs w:val="20"/>
        </w:rPr>
        <w:t xml:space="preserve"> around 2 million</w:t>
      </w:r>
      <w:r>
        <w:rPr>
          <w:rFonts w:ascii="Verdana" w:eastAsia="Arial Unicode MS" w:hAnsi="Verdana" w:cs="Arial Unicode MS"/>
          <w:b/>
          <w:bCs/>
          <w:color w:val="000000"/>
          <w:kern w:val="0"/>
          <w:szCs w:val="20"/>
        </w:rPr>
        <w:t xml:space="preserve"> </w:t>
      </w:r>
      <w:r>
        <w:rPr>
          <w:rFonts w:ascii="Verdana" w:eastAsia="Arial Unicode MS" w:hAnsi="Verdana" w:cs="Arial Unicode MS"/>
          <w:color w:val="000000"/>
          <w:kern w:val="0"/>
          <w:szCs w:val="20"/>
        </w:rPr>
        <w:t xml:space="preserve">visitors </w:t>
      </w:r>
      <w:r w:rsidR="00B90920">
        <w:rPr>
          <w:rFonts w:ascii="Verdana" w:eastAsia="Arial Unicode MS" w:hAnsi="Verdana" w:cs="Arial Unicode MS" w:hint="eastAsia"/>
          <w:color w:val="000000"/>
          <w:kern w:val="0"/>
          <w:szCs w:val="20"/>
        </w:rPr>
        <w:t xml:space="preserve">so far </w:t>
      </w:r>
      <w:r>
        <w:rPr>
          <w:rFonts w:ascii="Verdana" w:eastAsia="Arial Unicode MS" w:hAnsi="Verdana" w:cs="Arial Unicode MS"/>
          <w:color w:val="000000"/>
          <w:kern w:val="0"/>
          <w:szCs w:val="20"/>
        </w:rPr>
        <w:t xml:space="preserve">interested in learning more about the Genesis brand. It is the first of three studios located in Seoul and Sydney, Australia, that offer </w:t>
      </w:r>
      <w:r w:rsidRPr="00C57017">
        <w:rPr>
          <w:rFonts w:ascii="Verdana" w:eastAsia="Arial Unicode MS" w:hAnsi="Verdana" w:cs="Arial Unicode MS"/>
          <w:color w:val="000000"/>
          <w:kern w:val="0"/>
          <w:szCs w:val="20"/>
        </w:rPr>
        <w:t>a one-stop, stress-free customer experience where brand experience, test drives and consultation are conveniently offered to each customer.</w:t>
      </w:r>
      <w:r>
        <w:rPr>
          <w:rFonts w:ascii="Verdana" w:eastAsia="Arial Unicode MS" w:hAnsi="Verdana" w:cs="Arial Unicode MS"/>
          <w:color w:val="000000"/>
          <w:kern w:val="0"/>
          <w:szCs w:val="20"/>
        </w:rPr>
        <w:t xml:space="preserve"> </w:t>
      </w:r>
    </w:p>
    <w:p w:rsidR="00906B3B" w:rsidRPr="00C57017" w:rsidRDefault="00906B3B" w:rsidP="00906B3B">
      <w:pPr>
        <w:widowControl/>
        <w:wordWrap/>
        <w:autoSpaceDE/>
        <w:autoSpaceDN/>
        <w:spacing w:after="0" w:line="240" w:lineRule="auto"/>
        <w:rPr>
          <w:rFonts w:ascii="Verdana" w:eastAsia="Arial Unicode MS" w:hAnsi="Verdana" w:cs="Arial Unicode MS"/>
          <w:color w:val="000000"/>
          <w:kern w:val="0"/>
          <w:szCs w:val="20"/>
        </w:rPr>
      </w:pPr>
    </w:p>
    <w:bookmarkEnd w:id="0"/>
    <w:p w:rsidR="00906B3B" w:rsidRPr="00C57017" w:rsidRDefault="00906B3B" w:rsidP="00906B3B">
      <w:pPr>
        <w:wordWrap/>
        <w:adjustRightInd w:val="0"/>
        <w:spacing w:after="0" w:line="240" w:lineRule="auto"/>
        <w:jc w:val="left"/>
        <w:rPr>
          <w:rFonts w:ascii="Verdana" w:eastAsia="ArialMT" w:hAnsi="Verdana" w:cs="ArialMT"/>
          <w:kern w:val="0"/>
          <w:szCs w:val="20"/>
        </w:rPr>
      </w:pPr>
      <w:r w:rsidRPr="00C57017">
        <w:rPr>
          <w:rFonts w:ascii="Verdana" w:eastAsia="ArialMT" w:hAnsi="Verdana" w:cs="ArialMT"/>
          <w:kern w:val="0"/>
          <w:szCs w:val="20"/>
        </w:rPr>
        <w:t xml:space="preserve">The </w:t>
      </w:r>
      <w:proofErr w:type="spellStart"/>
      <w:r w:rsidRPr="00C57017">
        <w:rPr>
          <w:rFonts w:ascii="Verdana" w:eastAsia="ArialMT" w:hAnsi="Verdana" w:cs="ArialMT"/>
          <w:kern w:val="0"/>
          <w:szCs w:val="20"/>
        </w:rPr>
        <w:t>Architizer</w:t>
      </w:r>
      <w:proofErr w:type="spellEnd"/>
      <w:r w:rsidRPr="00C57017">
        <w:rPr>
          <w:rFonts w:ascii="Verdana" w:eastAsia="ArialMT" w:hAnsi="Verdana" w:cs="ArialMT"/>
          <w:kern w:val="0"/>
          <w:szCs w:val="20"/>
        </w:rPr>
        <w:t xml:space="preserve"> </w:t>
      </w:r>
      <w:proofErr w:type="spellStart"/>
      <w:r w:rsidRPr="00C57017">
        <w:rPr>
          <w:rFonts w:ascii="Verdana" w:eastAsia="ArialMT" w:hAnsi="Verdana" w:cs="ArialMT"/>
          <w:kern w:val="0"/>
          <w:szCs w:val="20"/>
        </w:rPr>
        <w:t>A+Awards</w:t>
      </w:r>
      <w:proofErr w:type="spellEnd"/>
      <w:r w:rsidRPr="00C57017">
        <w:rPr>
          <w:rFonts w:ascii="Verdana" w:eastAsia="ArialMT" w:hAnsi="Verdana" w:cs="ArialMT"/>
          <w:kern w:val="0"/>
          <w:szCs w:val="20"/>
        </w:rPr>
        <w:t xml:space="preserve"> </w:t>
      </w:r>
      <w:proofErr w:type="gramStart"/>
      <w:r w:rsidRPr="00C57017">
        <w:rPr>
          <w:rFonts w:ascii="Verdana" w:eastAsia="ArialMT" w:hAnsi="Verdana" w:cs="ArialMT"/>
          <w:kern w:val="0"/>
          <w:szCs w:val="20"/>
        </w:rPr>
        <w:t>is</w:t>
      </w:r>
      <w:proofErr w:type="gramEnd"/>
      <w:r w:rsidRPr="00C57017">
        <w:rPr>
          <w:rFonts w:ascii="Verdana" w:eastAsia="ArialMT" w:hAnsi="Verdana" w:cs="ArialMT"/>
          <w:kern w:val="0"/>
          <w:szCs w:val="20"/>
        </w:rPr>
        <w:t xml:space="preserve"> the world’s largest awards program celebrating the year’s best architecture and building-products</w:t>
      </w:r>
      <w:r>
        <w:rPr>
          <w:rFonts w:ascii="Verdana" w:eastAsia="Arial Unicode MS" w:hAnsi="Verdana" w:cs="Arial Unicode MS"/>
          <w:color w:val="000000"/>
          <w:kern w:val="0"/>
          <w:szCs w:val="20"/>
          <w:lang w:val="en"/>
        </w:rPr>
        <w:t xml:space="preserve">. </w:t>
      </w:r>
      <w:r w:rsidRPr="00C57017">
        <w:rPr>
          <w:rFonts w:ascii="Verdana" w:eastAsia="Arial Unicode MS" w:hAnsi="Verdana" w:cs="Arial Unicode MS"/>
          <w:color w:val="000000"/>
          <w:kern w:val="0"/>
          <w:szCs w:val="20"/>
          <w:lang w:val="en"/>
        </w:rPr>
        <w:t xml:space="preserve">Presented by </w:t>
      </w:r>
      <w:proofErr w:type="spellStart"/>
      <w:r w:rsidRPr="00C57017">
        <w:rPr>
          <w:rFonts w:ascii="Verdana" w:eastAsia="Arial Unicode MS" w:hAnsi="Verdana" w:cs="Arial Unicode MS"/>
          <w:color w:val="000000"/>
          <w:kern w:val="0"/>
          <w:szCs w:val="20"/>
          <w:lang w:val="en"/>
        </w:rPr>
        <w:t>Architizer</w:t>
      </w:r>
      <w:proofErr w:type="spellEnd"/>
      <w:r w:rsidRPr="00C57017">
        <w:rPr>
          <w:rFonts w:ascii="Verdana" w:eastAsia="ArialMT" w:hAnsi="Verdana" w:cs="ArialMT"/>
          <w:kern w:val="0"/>
          <w:szCs w:val="20"/>
        </w:rPr>
        <w:t>, the world’s leading online resource for architecture and building-products,</w:t>
      </w:r>
      <w:r w:rsidRPr="00C57017">
        <w:rPr>
          <w:rFonts w:ascii="Verdana" w:eastAsia="Arial Unicode MS" w:hAnsi="Verdana" w:cs="Arial Unicode MS"/>
          <w:color w:val="000000"/>
          <w:kern w:val="0"/>
          <w:szCs w:val="20"/>
          <w:lang w:val="en"/>
        </w:rPr>
        <w:t xml:space="preserve"> </w:t>
      </w:r>
      <w:proofErr w:type="spellStart"/>
      <w:r w:rsidRPr="00C57017">
        <w:rPr>
          <w:rFonts w:ascii="Verdana" w:eastAsia="Arial Unicode MS" w:hAnsi="Verdana" w:cs="Arial Unicode MS"/>
          <w:color w:val="000000"/>
          <w:kern w:val="0"/>
          <w:szCs w:val="20"/>
          <w:lang w:val="en"/>
        </w:rPr>
        <w:t>Architizer</w:t>
      </w:r>
      <w:proofErr w:type="spellEnd"/>
      <w:r w:rsidRPr="00C57017">
        <w:rPr>
          <w:rFonts w:ascii="Verdana" w:eastAsia="Arial Unicode MS" w:hAnsi="Verdana" w:cs="Arial Unicode MS"/>
          <w:color w:val="000000"/>
          <w:kern w:val="0"/>
          <w:szCs w:val="20"/>
          <w:lang w:val="en"/>
        </w:rPr>
        <w:t xml:space="preserve"> A+ Awar</w:t>
      </w:r>
      <w:r>
        <w:rPr>
          <w:rFonts w:ascii="Verdana" w:eastAsia="Arial Unicode MS" w:hAnsi="Verdana" w:cs="Arial Unicode MS"/>
          <w:color w:val="000000"/>
          <w:kern w:val="0"/>
          <w:szCs w:val="20"/>
          <w:lang w:val="en"/>
        </w:rPr>
        <w:t>ds</w:t>
      </w:r>
      <w:r w:rsidRPr="00C57017">
        <w:rPr>
          <w:rFonts w:ascii="Verdana" w:eastAsia="Arial Unicode MS" w:hAnsi="Verdana" w:cs="Arial Unicode MS"/>
          <w:color w:val="000000"/>
          <w:kern w:val="0"/>
          <w:szCs w:val="20"/>
          <w:lang w:val="en"/>
        </w:rPr>
        <w:t xml:space="preserve"> hono</w:t>
      </w:r>
      <w:r>
        <w:rPr>
          <w:rFonts w:ascii="Verdana" w:eastAsia="Arial Unicode MS" w:hAnsi="Verdana" w:cs="Arial Unicode MS"/>
          <w:color w:val="000000"/>
          <w:kern w:val="0"/>
          <w:szCs w:val="20"/>
          <w:lang w:val="en"/>
        </w:rPr>
        <w:t>r</w:t>
      </w:r>
      <w:r w:rsidRPr="00C57017">
        <w:rPr>
          <w:rFonts w:ascii="Verdana" w:eastAsia="Arial Unicode MS" w:hAnsi="Verdana" w:cs="Arial Unicode MS"/>
          <w:color w:val="000000"/>
          <w:kern w:val="0"/>
          <w:szCs w:val="20"/>
          <w:lang w:val="en"/>
        </w:rPr>
        <w:t xml:space="preserve"> the best </w:t>
      </w:r>
      <w:r w:rsidRPr="00C57017">
        <w:rPr>
          <w:rFonts w:ascii="Verdana" w:eastAsia="ArialMT" w:hAnsi="Verdana" w:cs="ArialMT"/>
          <w:kern w:val="0"/>
          <w:szCs w:val="20"/>
        </w:rPr>
        <w:t xml:space="preserve">architecture, spaces, and products from around the world. </w:t>
      </w:r>
      <w:r>
        <w:rPr>
          <w:rFonts w:ascii="Verdana" w:eastAsia="ArialMT" w:hAnsi="Verdana" w:cs="ArialMT"/>
          <w:kern w:val="0"/>
          <w:szCs w:val="20"/>
        </w:rPr>
        <w:t>For this year’s award presentation</w:t>
      </w:r>
      <w:r w:rsidRPr="00C57017">
        <w:rPr>
          <w:rFonts w:ascii="Verdana" w:eastAsia="ArialMT" w:hAnsi="Verdana" w:cs="ArialMT"/>
          <w:kern w:val="0"/>
          <w:szCs w:val="20"/>
        </w:rPr>
        <w:t xml:space="preserve">, </w:t>
      </w:r>
      <w:proofErr w:type="spellStart"/>
      <w:r w:rsidRPr="00C57017">
        <w:rPr>
          <w:rFonts w:ascii="Verdana" w:eastAsia="ArialMT" w:hAnsi="Verdana" w:cs="ArialMT"/>
          <w:kern w:val="0"/>
          <w:szCs w:val="20"/>
        </w:rPr>
        <w:t>Architizer</w:t>
      </w:r>
      <w:proofErr w:type="spellEnd"/>
      <w:r>
        <w:rPr>
          <w:rFonts w:ascii="Verdana" w:eastAsia="ArialMT" w:hAnsi="Verdana" w:cs="ArialMT"/>
          <w:kern w:val="0"/>
          <w:szCs w:val="20"/>
        </w:rPr>
        <w:t xml:space="preserve"> </w:t>
      </w:r>
      <w:r w:rsidRPr="00C57017">
        <w:rPr>
          <w:rFonts w:ascii="Verdana" w:eastAsia="ArialMT" w:hAnsi="Verdana" w:cs="ArialMT"/>
          <w:kern w:val="0"/>
          <w:szCs w:val="20"/>
        </w:rPr>
        <w:t xml:space="preserve">accepted over 5,000 entries from </w:t>
      </w:r>
      <w:r>
        <w:rPr>
          <w:rFonts w:ascii="Verdana" w:eastAsia="ArialMT" w:hAnsi="Verdana" w:cs="ArialMT"/>
          <w:kern w:val="0"/>
          <w:szCs w:val="20"/>
        </w:rPr>
        <w:t xml:space="preserve">over </w:t>
      </w:r>
      <w:r w:rsidRPr="00C57017">
        <w:rPr>
          <w:rFonts w:ascii="Verdana" w:eastAsia="ArialMT" w:hAnsi="Verdana" w:cs="ArialMT"/>
          <w:kern w:val="0"/>
          <w:szCs w:val="20"/>
        </w:rPr>
        <w:t>100</w:t>
      </w:r>
      <w:r>
        <w:rPr>
          <w:rFonts w:ascii="Verdana" w:eastAsia="ArialMT" w:hAnsi="Verdana" w:cs="ArialMT"/>
          <w:kern w:val="0"/>
          <w:szCs w:val="20"/>
        </w:rPr>
        <w:t xml:space="preserve"> </w:t>
      </w:r>
      <w:r w:rsidRPr="00C57017">
        <w:rPr>
          <w:rFonts w:ascii="Verdana" w:eastAsia="ArialMT" w:hAnsi="Verdana" w:cs="ArialMT"/>
          <w:kern w:val="0"/>
          <w:szCs w:val="20"/>
        </w:rPr>
        <w:t xml:space="preserve">countries, with a special emphasis on innovation in architectural materials and products. </w:t>
      </w:r>
      <w:r>
        <w:rPr>
          <w:rFonts w:ascii="Verdana" w:eastAsia="ArialMT" w:hAnsi="Verdana" w:cs="ArialMT"/>
          <w:kern w:val="0"/>
          <w:szCs w:val="20"/>
        </w:rPr>
        <w:t xml:space="preserve">Over 400,000 votes were cast by the public to determine the winners. </w:t>
      </w:r>
    </w:p>
    <w:p w:rsidR="00906B3B" w:rsidRPr="00C57017" w:rsidRDefault="00906B3B" w:rsidP="00906B3B">
      <w:pPr>
        <w:wordWrap/>
        <w:adjustRightInd w:val="0"/>
        <w:spacing w:after="0" w:line="240" w:lineRule="auto"/>
        <w:jc w:val="left"/>
        <w:rPr>
          <w:rFonts w:ascii="Verdana" w:eastAsia="ArialMT" w:hAnsi="Verdana" w:cs="ArialMT"/>
          <w:kern w:val="0"/>
          <w:szCs w:val="20"/>
        </w:rPr>
      </w:pPr>
    </w:p>
    <w:p w:rsidR="00906B3B" w:rsidRPr="00C57017" w:rsidRDefault="00906B3B" w:rsidP="00906B3B">
      <w:pPr>
        <w:widowControl/>
        <w:wordWrap/>
        <w:autoSpaceDE/>
        <w:autoSpaceDN/>
        <w:spacing w:after="0" w:line="240" w:lineRule="auto"/>
        <w:rPr>
          <w:rFonts w:ascii="Verdana" w:eastAsia="Arial Unicode MS" w:hAnsi="Verdana" w:cs="Arial Unicode MS"/>
          <w:color w:val="000000"/>
          <w:kern w:val="0"/>
          <w:sz w:val="24"/>
          <w:szCs w:val="24"/>
          <w:lang w:val="en"/>
        </w:rPr>
      </w:pPr>
      <w:r w:rsidRPr="00C57017">
        <w:rPr>
          <w:rFonts w:ascii="Verdana" w:eastAsia="Arial Unicode MS" w:hAnsi="Verdana" w:cs="Arial Unicode MS"/>
          <w:color w:val="000000"/>
          <w:kern w:val="0"/>
          <w:sz w:val="24"/>
          <w:szCs w:val="24"/>
          <w:lang w:val="en"/>
        </w:rPr>
        <w:t>&lt;END&gt;</w:t>
      </w:r>
    </w:p>
    <w:p w:rsidR="001518E1" w:rsidRDefault="006E5D77"/>
    <w:sectPr w:rsidR="001518E1" w:rsidSect="00D32D90">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5CD" w:rsidRDefault="00B345CD" w:rsidP="00B345CD">
      <w:pPr>
        <w:spacing w:after="0" w:line="240" w:lineRule="auto"/>
      </w:pPr>
      <w:r>
        <w:separator/>
      </w:r>
    </w:p>
  </w:endnote>
  <w:endnote w:type="continuationSeparator" w:id="0">
    <w:p w:rsidR="00B345CD" w:rsidRDefault="00B345CD" w:rsidP="00B3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 w:name="ArialMT">
    <w:altName w:val="바탕"/>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5CD" w:rsidRDefault="00B345CD" w:rsidP="00B345CD">
      <w:pPr>
        <w:spacing w:after="0" w:line="240" w:lineRule="auto"/>
      </w:pPr>
      <w:r>
        <w:separator/>
      </w:r>
    </w:p>
  </w:footnote>
  <w:footnote w:type="continuationSeparator" w:id="0">
    <w:p w:rsidR="00B345CD" w:rsidRDefault="00B345CD" w:rsidP="00B345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B3B"/>
    <w:rsid w:val="001D43DC"/>
    <w:rsid w:val="0069442E"/>
    <w:rsid w:val="006E5D77"/>
    <w:rsid w:val="007D1D33"/>
    <w:rsid w:val="00906B3B"/>
    <w:rsid w:val="009C10EE"/>
    <w:rsid w:val="00B345CD"/>
    <w:rsid w:val="00B90920"/>
    <w:rsid w:val="00C35F31"/>
    <w:rsid w:val="00CD5C07"/>
    <w:rsid w:val="00EA2F09"/>
    <w:rsid w:val="00F94FD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B3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6B3B"/>
    <w:rPr>
      <w:strike w:val="0"/>
      <w:dstrike w:val="0"/>
      <w:color w:val="2BA6CB"/>
      <w:u w:val="none"/>
      <w:effect w:val="none"/>
    </w:rPr>
  </w:style>
  <w:style w:type="paragraph" w:styleId="a4">
    <w:name w:val="Normal (Web)"/>
    <w:basedOn w:val="a"/>
    <w:uiPriority w:val="99"/>
    <w:semiHidden/>
    <w:unhideWhenUsed/>
    <w:rsid w:val="00906B3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1D43DC"/>
    <w:rPr>
      <w:b/>
      <w:bCs/>
    </w:rPr>
  </w:style>
  <w:style w:type="paragraph" w:styleId="a6">
    <w:name w:val="header"/>
    <w:basedOn w:val="a"/>
    <w:link w:val="Char"/>
    <w:uiPriority w:val="99"/>
    <w:unhideWhenUsed/>
    <w:rsid w:val="00B345CD"/>
    <w:pPr>
      <w:tabs>
        <w:tab w:val="center" w:pos="4513"/>
        <w:tab w:val="right" w:pos="9026"/>
      </w:tabs>
      <w:snapToGrid w:val="0"/>
    </w:pPr>
  </w:style>
  <w:style w:type="character" w:customStyle="1" w:styleId="Char">
    <w:name w:val="머리글 Char"/>
    <w:basedOn w:val="a0"/>
    <w:link w:val="a6"/>
    <w:uiPriority w:val="99"/>
    <w:rsid w:val="00B345CD"/>
  </w:style>
  <w:style w:type="paragraph" w:styleId="a7">
    <w:name w:val="footer"/>
    <w:basedOn w:val="a"/>
    <w:link w:val="Char0"/>
    <w:uiPriority w:val="99"/>
    <w:unhideWhenUsed/>
    <w:rsid w:val="00B345CD"/>
    <w:pPr>
      <w:tabs>
        <w:tab w:val="center" w:pos="4513"/>
        <w:tab w:val="right" w:pos="9026"/>
      </w:tabs>
      <w:snapToGrid w:val="0"/>
    </w:pPr>
  </w:style>
  <w:style w:type="character" w:customStyle="1" w:styleId="Char0">
    <w:name w:val="바닥글 Char"/>
    <w:basedOn w:val="a0"/>
    <w:link w:val="a7"/>
    <w:uiPriority w:val="99"/>
    <w:rsid w:val="00B345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B3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6B3B"/>
    <w:rPr>
      <w:strike w:val="0"/>
      <w:dstrike w:val="0"/>
      <w:color w:val="2BA6CB"/>
      <w:u w:val="none"/>
      <w:effect w:val="none"/>
    </w:rPr>
  </w:style>
  <w:style w:type="paragraph" w:styleId="a4">
    <w:name w:val="Normal (Web)"/>
    <w:basedOn w:val="a"/>
    <w:uiPriority w:val="99"/>
    <w:semiHidden/>
    <w:unhideWhenUsed/>
    <w:rsid w:val="00906B3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1D43DC"/>
    <w:rPr>
      <w:b/>
      <w:bCs/>
    </w:rPr>
  </w:style>
  <w:style w:type="paragraph" w:styleId="a6">
    <w:name w:val="header"/>
    <w:basedOn w:val="a"/>
    <w:link w:val="Char"/>
    <w:uiPriority w:val="99"/>
    <w:unhideWhenUsed/>
    <w:rsid w:val="00B345CD"/>
    <w:pPr>
      <w:tabs>
        <w:tab w:val="center" w:pos="4513"/>
        <w:tab w:val="right" w:pos="9026"/>
      </w:tabs>
      <w:snapToGrid w:val="0"/>
    </w:pPr>
  </w:style>
  <w:style w:type="character" w:customStyle="1" w:styleId="Char">
    <w:name w:val="머리글 Char"/>
    <w:basedOn w:val="a0"/>
    <w:link w:val="a6"/>
    <w:uiPriority w:val="99"/>
    <w:rsid w:val="00B345CD"/>
  </w:style>
  <w:style w:type="paragraph" w:styleId="a7">
    <w:name w:val="footer"/>
    <w:basedOn w:val="a"/>
    <w:link w:val="Char0"/>
    <w:uiPriority w:val="99"/>
    <w:unhideWhenUsed/>
    <w:rsid w:val="00B345CD"/>
    <w:pPr>
      <w:tabs>
        <w:tab w:val="center" w:pos="4513"/>
        <w:tab w:val="right" w:pos="9026"/>
      </w:tabs>
      <w:snapToGrid w:val="0"/>
    </w:pPr>
  </w:style>
  <w:style w:type="character" w:customStyle="1" w:styleId="Char0">
    <w:name w:val="바닥글 Char"/>
    <w:basedOn w:val="a0"/>
    <w:link w:val="a7"/>
    <w:uiPriority w:val="99"/>
    <w:rsid w:val="00B34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18829">
      <w:bodyDiv w:val="1"/>
      <w:marLeft w:val="0"/>
      <w:marRight w:val="0"/>
      <w:marTop w:val="0"/>
      <w:marBottom w:val="0"/>
      <w:divBdr>
        <w:top w:val="none" w:sz="0" w:space="0" w:color="auto"/>
        <w:left w:val="none" w:sz="0" w:space="0" w:color="auto"/>
        <w:bottom w:val="none" w:sz="0" w:space="0" w:color="auto"/>
        <w:right w:val="none" w:sz="0" w:space="0" w:color="auto"/>
      </w:divBdr>
    </w:div>
    <w:div w:id="126330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390</Words>
  <Characters>2224</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최소영</dc:creator>
  <cp:lastModifiedBy>최소영</cp:lastModifiedBy>
  <cp:revision>4</cp:revision>
  <cp:lastPrinted>2019-07-25T02:14:00Z</cp:lastPrinted>
  <dcterms:created xsi:type="dcterms:W3CDTF">2019-07-25T00:40:00Z</dcterms:created>
  <dcterms:modified xsi:type="dcterms:W3CDTF">2019-07-25T06:16:00Z</dcterms:modified>
</cp:coreProperties>
</file>