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5C9B2" w14:textId="7AF2FC15" w:rsidR="00576EB3" w:rsidRDefault="00576EB3"/>
    <w:p w14:paraId="0D951FE8" w14:textId="5A63D147" w:rsidR="00CA3E44" w:rsidRPr="00CA3E44" w:rsidRDefault="00CA3E44" w:rsidP="00CA3E44">
      <w:pPr>
        <w:jc w:val="center"/>
        <w:rPr>
          <w:rFonts w:ascii="Genesis Sans Head Global Light" w:hAnsi="Genesis Sans Head Global Light" w:cs="Genesis Sans Head Global Light"/>
          <w:sz w:val="32"/>
          <w:szCs w:val="32"/>
        </w:rPr>
      </w:pPr>
      <w:r w:rsidRPr="00A655E9">
        <w:rPr>
          <w:rFonts w:ascii="Genesis Sans Head Global Light" w:hAnsi="Genesis Sans Head Global Light" w:cs="Genesis Sans Head Global Light"/>
          <w:sz w:val="32"/>
          <w:szCs w:val="32"/>
        </w:rPr>
        <w:t>GENESIS GV60 AWARDED FIVE-STAR EURO NCAP SAFETY</w:t>
      </w:r>
      <w:r>
        <w:rPr>
          <w:rFonts w:ascii="Genesis Sans Text Global" w:hAnsi="Genesis Sans Text Global" w:cs="Genesis Sans Text Global"/>
        </w:rPr>
        <w:t xml:space="preserve"> </w:t>
      </w:r>
      <w:r w:rsidRPr="00A655E9">
        <w:rPr>
          <w:rFonts w:ascii="Genesis Sans Head Global Light" w:hAnsi="Genesis Sans Head Global Light" w:cs="Genesis Sans Head Global Light"/>
          <w:sz w:val="32"/>
          <w:szCs w:val="32"/>
        </w:rPr>
        <w:t>RATING</w:t>
      </w:r>
    </w:p>
    <w:p w14:paraId="2CF5CF5D" w14:textId="77777777" w:rsidR="00CA3E44" w:rsidRPr="00A655E9" w:rsidRDefault="00CA3E44" w:rsidP="00CA3E44">
      <w:pPr>
        <w:numPr>
          <w:ilvl w:val="0"/>
          <w:numId w:val="4"/>
        </w:numPr>
        <w:spacing w:after="0" w:line="276" w:lineRule="auto"/>
        <w:rPr>
          <w:rFonts w:ascii="Genesis Sans Text Global" w:hAnsi="Genesis Sans Text Global" w:cs="Genesis Sans Text Global"/>
        </w:rPr>
      </w:pPr>
      <w:r w:rsidRPr="00A655E9">
        <w:rPr>
          <w:rFonts w:ascii="Genesis Sans Text Global" w:hAnsi="Genesis Sans Text Global" w:cs="Genesis Sans Text Global"/>
        </w:rPr>
        <w:t>Genesis GV60 has secured a five-star Euro NCAP safety rating in Europe</w:t>
      </w:r>
    </w:p>
    <w:p w14:paraId="6D20F295" w14:textId="14DA6C53" w:rsidR="00CA3E44" w:rsidRPr="00A655E9" w:rsidRDefault="002D0F50" w:rsidP="00CA3E44">
      <w:pPr>
        <w:numPr>
          <w:ilvl w:val="0"/>
          <w:numId w:val="4"/>
        </w:numPr>
        <w:spacing w:after="0" w:line="276" w:lineRule="auto"/>
        <w:rPr>
          <w:rFonts w:ascii="Genesis Sans Text Global" w:hAnsi="Genesis Sans Text Global" w:cs="Genesis Sans Text Global"/>
        </w:rPr>
      </w:pPr>
      <w:r>
        <w:rPr>
          <w:rFonts w:ascii="Genesis Sans Text Global" w:hAnsi="Genesis Sans Text Global" w:cs="Genesis Sans Text Global"/>
        </w:rPr>
        <w:t>High scores</w:t>
      </w:r>
      <w:r w:rsidR="00CA3E44" w:rsidRPr="00A655E9">
        <w:rPr>
          <w:rFonts w:ascii="Genesis Sans Text Global" w:hAnsi="Genesis Sans Text Global" w:cs="Genesis Sans Text Global"/>
        </w:rPr>
        <w:t xml:space="preserve"> across Adult Occupant, Child Occupant, Vulnerable Road Users and Safety Assist categories</w:t>
      </w:r>
    </w:p>
    <w:p w14:paraId="41C19926" w14:textId="77777777" w:rsidR="00CA3E44" w:rsidRDefault="00CA3E44" w:rsidP="00CA3E44">
      <w:pPr>
        <w:numPr>
          <w:ilvl w:val="0"/>
          <w:numId w:val="4"/>
        </w:numPr>
        <w:spacing w:after="0" w:line="276" w:lineRule="auto"/>
        <w:rPr>
          <w:rFonts w:ascii="Genesis Sans Text Global" w:hAnsi="Genesis Sans Text Global" w:cs="Genesis Sans Text Global"/>
        </w:rPr>
      </w:pPr>
      <w:r w:rsidRPr="00A655E9">
        <w:rPr>
          <w:rFonts w:ascii="Genesis Sans Text Global" w:hAnsi="Genesis Sans Text Global" w:cs="Genesis Sans Text Global"/>
        </w:rPr>
        <w:t>GV60 comes as standard with a wide range of state-of-the-art safety equipment and advanced driver aids</w:t>
      </w:r>
    </w:p>
    <w:p w14:paraId="18598346" w14:textId="78F21741" w:rsidR="002D0F50" w:rsidRPr="000D37DE" w:rsidRDefault="000D37DE" w:rsidP="000D37DE">
      <w:pPr>
        <w:pStyle w:val="a8"/>
        <w:numPr>
          <w:ilvl w:val="0"/>
          <w:numId w:val="4"/>
        </w:numPr>
        <w:spacing w:line="276" w:lineRule="auto"/>
        <w:rPr>
          <w:lang w:val="de-DE"/>
        </w:rPr>
      </w:pPr>
      <w:r w:rsidRPr="000D37DE">
        <w:rPr>
          <w:rFonts w:ascii="Genesis Sans Text Global" w:hAnsi="Genesis Sans Text Global" w:cs="Genesis Sans Text Global"/>
          <w:lang w:val="en-US"/>
        </w:rPr>
        <w:t xml:space="preserve">Full European range tested by the renowned and respected safety organisation has a five-star rating </w:t>
      </w:r>
    </w:p>
    <w:p w14:paraId="3B1D2F8E" w14:textId="77777777" w:rsidR="00CA3E44" w:rsidRPr="00A655E9" w:rsidRDefault="00CA3E44" w:rsidP="00CA3E44">
      <w:pPr>
        <w:spacing w:after="0"/>
        <w:ind w:left="720"/>
        <w:rPr>
          <w:rFonts w:ascii="Genesis Sans Text Global" w:hAnsi="Genesis Sans Text Global" w:cs="Genesis Sans Text Global"/>
        </w:rPr>
      </w:pPr>
    </w:p>
    <w:p w14:paraId="69B631E0" w14:textId="791B5C07" w:rsidR="00CA3E44" w:rsidRPr="00A655E9" w:rsidRDefault="00CA3E44" w:rsidP="00CA3E44">
      <w:pPr>
        <w:rPr>
          <w:rFonts w:ascii="Genesis Sans Text Global" w:hAnsi="Genesis Sans Text Global" w:cs="Genesis Sans Text Global"/>
        </w:rPr>
      </w:pPr>
      <w:r w:rsidRPr="00D115EB">
        <w:rPr>
          <w:rFonts w:ascii="Genesis Sans Text Global Bold" w:eastAsia="제네시스산스 Head" w:hAnsi="Genesis Sans Text Global Bold" w:cs="Genesis Sans Text Global Bold"/>
          <w:bCs/>
          <w:i/>
          <w:color w:val="000000" w:themeColor="text1"/>
        </w:rPr>
        <w:t>FRANKFURT, Germany</w:t>
      </w:r>
      <w:r w:rsidRPr="00D115EB">
        <w:rPr>
          <w:rFonts w:ascii="Genesis Sans Text Global Bold" w:eastAsia="제네시스산스 Head" w:hAnsi="Genesis Sans Text Global Bold" w:cs="Genesis Sans Text Global Bold"/>
          <w:i/>
          <w:color w:val="000000" w:themeColor="text1"/>
        </w:rPr>
        <w:t xml:space="preserve">, </w:t>
      </w:r>
      <w:r>
        <w:rPr>
          <w:rFonts w:ascii="Genesis Sans Text Global Bold" w:hAnsi="Genesis Sans Text Global Bold" w:cs="Genesis Sans Text Global Bold"/>
          <w:bCs/>
          <w:i/>
          <w:color w:val="000000" w:themeColor="text1"/>
        </w:rPr>
        <w:t>Sept</w:t>
      </w:r>
      <w:r w:rsidRPr="00D115EB">
        <w:rPr>
          <w:rFonts w:ascii="Genesis Sans Text Global Bold" w:hAnsi="Genesis Sans Text Global Bold" w:cs="Genesis Sans Text Global Bold"/>
          <w:bCs/>
          <w:i/>
          <w:color w:val="000000" w:themeColor="text1"/>
        </w:rPr>
        <w:t>.</w:t>
      </w:r>
      <w:r>
        <w:rPr>
          <w:rFonts w:ascii="Genesis Sans Text Global Bold" w:hAnsi="Genesis Sans Text Global Bold" w:cs="Genesis Sans Text Global Bold"/>
          <w:bCs/>
          <w:i/>
          <w:color w:val="000000" w:themeColor="text1"/>
        </w:rPr>
        <w:t>7</w:t>
      </w:r>
      <w:r w:rsidRPr="00D115EB">
        <w:rPr>
          <w:rFonts w:ascii="Genesis Sans Text Global Bold" w:hAnsi="Genesis Sans Text Global Bold" w:cs="Genesis Sans Text Global Bold"/>
          <w:bCs/>
          <w:i/>
          <w:color w:val="000000" w:themeColor="text1"/>
        </w:rPr>
        <w:t>, 2022</w:t>
      </w:r>
      <w:r>
        <w:rPr>
          <w:rFonts w:ascii="Genesis Sans Text Global" w:hAnsi="Genesis Sans Text Global" w:cs="Genesis Sans Text Global"/>
        </w:rPr>
        <w:t>:</w:t>
      </w:r>
      <w:r w:rsidRPr="00A655E9">
        <w:rPr>
          <w:rFonts w:ascii="Genesis Sans Text Global" w:hAnsi="Genesis Sans Text Global" w:cs="Genesis Sans Text Global"/>
        </w:rPr>
        <w:t xml:space="preserve"> </w:t>
      </w:r>
      <w:r w:rsidRPr="00CA3E44">
        <w:rPr>
          <w:rFonts w:ascii="Genesis Sans Text Global" w:eastAsia="제네시스산스 Text" w:hAnsi="Genesis Sans Text Global" w:cs="Genesis Sans Text Global"/>
        </w:rPr>
        <w:t>Genesis Motor Europe can reveal that the GV60 has been awarded a five-star Euro NCAP safety rating.</w:t>
      </w:r>
      <w:r w:rsidRPr="00A655E9">
        <w:rPr>
          <w:rFonts w:ascii="Genesis Sans Text Global" w:hAnsi="Genesis Sans Text Global" w:cs="Genesis Sans Text Global"/>
        </w:rPr>
        <w:t xml:space="preserve"> </w:t>
      </w:r>
    </w:p>
    <w:p w14:paraId="0DA44FAC" w14:textId="77777777" w:rsidR="00CA3E44" w:rsidRDefault="00CA3E44" w:rsidP="00CA3E44">
      <w:pPr>
        <w:rPr>
          <w:rFonts w:ascii="Genesis Sans Text Global" w:hAnsi="Genesis Sans Text Global" w:cs="Genesis Sans Text Global"/>
        </w:rPr>
      </w:pPr>
      <w:r w:rsidRPr="00A655E9">
        <w:rPr>
          <w:rFonts w:ascii="Genesis Sans Text Global" w:hAnsi="Genesis Sans Text Global" w:cs="Genesis Sans Text Global"/>
        </w:rPr>
        <w:t>GV60</w:t>
      </w:r>
      <w:r>
        <w:rPr>
          <w:rFonts w:ascii="Genesis Sans Text Global" w:hAnsi="Genesis Sans Text Global" w:cs="Genesis Sans Text Global"/>
        </w:rPr>
        <w:t>, the brand’s first dedicated electric vehicle,</w:t>
      </w:r>
      <w:r w:rsidRPr="00A655E9">
        <w:rPr>
          <w:rFonts w:ascii="Genesis Sans Text Global" w:hAnsi="Genesis Sans Text Global" w:cs="Genesis Sans Text Global"/>
        </w:rPr>
        <w:t xml:space="preserve"> arrived in </w:t>
      </w:r>
      <w:r>
        <w:rPr>
          <w:rFonts w:ascii="Genesis Sans Text Global" w:hAnsi="Genesis Sans Text Global" w:cs="Genesis Sans Text Global"/>
        </w:rPr>
        <w:t>studios</w:t>
      </w:r>
      <w:r w:rsidRPr="00A655E9">
        <w:rPr>
          <w:rFonts w:ascii="Genesis Sans Text Global" w:hAnsi="Genesis Sans Text Global" w:cs="Genesis Sans Text Global"/>
        </w:rPr>
        <w:t xml:space="preserve"> earlier in June 2022 and has now secured the maximum five-star rating from Euro NCAP, Europe’s leading independent safety testing organisation.</w:t>
      </w:r>
    </w:p>
    <w:p w14:paraId="73911F2C" w14:textId="5F257DB5" w:rsidR="00CA3E44" w:rsidRPr="00A655E9" w:rsidRDefault="00CA3E44" w:rsidP="00CA3E44">
      <w:pPr>
        <w:rPr>
          <w:rFonts w:ascii="Genesis Sans Text Global" w:hAnsi="Genesis Sans Text Global" w:cs="Genesis Sans Text Global"/>
        </w:rPr>
      </w:pPr>
      <w:r w:rsidRPr="00A655E9">
        <w:rPr>
          <w:rFonts w:ascii="Genesis Sans Text Global" w:hAnsi="Genesis Sans Text Global" w:cs="Genesis Sans Text Global"/>
        </w:rPr>
        <w:t xml:space="preserve">The news follows similar top scores for G70 </w:t>
      </w:r>
      <w:r>
        <w:rPr>
          <w:rFonts w:ascii="Genesis Sans Text Global" w:hAnsi="Genesis Sans Text Global" w:cs="Genesis Sans Text Global"/>
        </w:rPr>
        <w:t xml:space="preserve">and G80 </w:t>
      </w:r>
      <w:r w:rsidRPr="00A655E9">
        <w:rPr>
          <w:rFonts w:ascii="Genesis Sans Text Global" w:hAnsi="Genesis Sans Text Global" w:cs="Genesis Sans Text Global"/>
        </w:rPr>
        <w:t xml:space="preserve">saloon, G70 Shooting Brake, GV70 </w:t>
      </w:r>
      <w:r>
        <w:rPr>
          <w:rFonts w:ascii="Genesis Sans Text Global" w:hAnsi="Genesis Sans Text Global" w:cs="Genesis Sans Text Global"/>
        </w:rPr>
        <w:t xml:space="preserve">and </w:t>
      </w:r>
      <w:r w:rsidRPr="00A655E9">
        <w:rPr>
          <w:rFonts w:ascii="Genesis Sans Text Global" w:hAnsi="Genesis Sans Text Global" w:cs="Genesis Sans Text Global"/>
        </w:rPr>
        <w:t>GV80 SUV, which means all of Genesis’s European rang</w:t>
      </w:r>
      <w:r w:rsidRPr="000D37DE">
        <w:rPr>
          <w:rFonts w:ascii="Genesis Sans Text Global" w:hAnsi="Genesis Sans Text Global" w:cs="Genesis Sans Text Global"/>
        </w:rPr>
        <w:t xml:space="preserve">e </w:t>
      </w:r>
      <w:r w:rsidR="000D37DE" w:rsidRPr="000D37DE">
        <w:rPr>
          <w:rFonts w:ascii="Genesis Sans Text Global" w:hAnsi="Genesis Sans Text Global" w:cs="Genesis Sans Text Global"/>
          <w:lang w:val="en-US"/>
        </w:rPr>
        <w:t xml:space="preserve">tested by the Euro NCAP organization </w:t>
      </w:r>
      <w:r w:rsidR="000D37DE" w:rsidRPr="000D37DE">
        <w:rPr>
          <w:rFonts w:ascii="Genesis Sans Text Global" w:hAnsi="Genesis Sans Text Global" w:cs="Genesis Sans Text Global"/>
        </w:rPr>
        <w:t xml:space="preserve">is </w:t>
      </w:r>
      <w:r w:rsidRPr="000D37DE">
        <w:rPr>
          <w:rFonts w:ascii="Genesis Sans Text Global" w:hAnsi="Genesis Sans Text Global" w:cs="Genesis Sans Text Global"/>
        </w:rPr>
        <w:t>now five-star Euro NCAP rated.</w:t>
      </w:r>
    </w:p>
    <w:p w14:paraId="2165C2D6" w14:textId="77B69570" w:rsidR="00CA3E44" w:rsidRPr="00A655E9" w:rsidRDefault="00CA3E44" w:rsidP="00CA3E44">
      <w:pPr>
        <w:rPr>
          <w:rFonts w:ascii="Genesis Sans Text Global" w:hAnsi="Genesis Sans Text Global" w:cs="Genesis Sans Text Global"/>
        </w:rPr>
      </w:pPr>
      <w:r w:rsidRPr="00A655E9">
        <w:rPr>
          <w:rFonts w:ascii="Genesis Sans Text Global" w:hAnsi="Genesis Sans Text Global" w:cs="Genesis Sans Text Global"/>
        </w:rPr>
        <w:t xml:space="preserve">As with the </w:t>
      </w:r>
      <w:r w:rsidR="002D0F50">
        <w:rPr>
          <w:rFonts w:ascii="Genesis Sans Text Global" w:hAnsi="Genesis Sans Text Global" w:cs="Genesis Sans Text Global"/>
        </w:rPr>
        <w:t xml:space="preserve">other Genesis </w:t>
      </w:r>
      <w:r w:rsidRPr="00A655E9">
        <w:rPr>
          <w:rFonts w:ascii="Genesis Sans Text Global" w:hAnsi="Genesis Sans Text Global" w:cs="Genesis Sans Text Global"/>
        </w:rPr>
        <w:t>models, GV60 scored highly against the key Euro NCAP assessment criteria. Notably, in the areas of Adult Occupant, Child Occupant, Vulnerable Road Users and Safety Assist. Notably, the GV60 returned excellent results of 89%, 87% and 88% respectively.</w:t>
      </w:r>
    </w:p>
    <w:p w14:paraId="57F05C4A" w14:textId="783F8AA0" w:rsidR="00CA3E44" w:rsidRPr="00A655E9" w:rsidRDefault="00CA3E44" w:rsidP="00CA3E44">
      <w:pPr>
        <w:rPr>
          <w:rFonts w:ascii="Genesis Sans Text Global" w:hAnsi="Genesis Sans Text Global" w:cs="Genesis Sans Text Global"/>
        </w:rPr>
      </w:pPr>
      <w:r w:rsidRPr="00A655E9">
        <w:rPr>
          <w:rFonts w:ascii="Genesis Sans Text Global" w:hAnsi="Genesis Sans Text Global" w:cs="Genesis Sans Text Global"/>
        </w:rPr>
        <w:t xml:space="preserve">During crash testing, Euro NCAP noted the impact stability and protection afforded by the GV60’s passenger compartment during frontal collisions and the side barrier test, scoring strongly in both areas. </w:t>
      </w:r>
      <w:r w:rsidR="002D0F50">
        <w:rPr>
          <w:rFonts w:ascii="Genesis Sans Text Global" w:hAnsi="Genesis Sans Text Global" w:cs="Genesis Sans Text Global"/>
        </w:rPr>
        <w:t xml:space="preserve">The all-electric </w:t>
      </w:r>
      <w:r w:rsidRPr="00A655E9">
        <w:rPr>
          <w:rFonts w:ascii="Genesis Sans Text Global" w:hAnsi="Genesis Sans Text Global" w:cs="Genesis Sans Text Global"/>
        </w:rPr>
        <w:t xml:space="preserve">GV60 was also highly rated for child occupant protection, both for those in child seats and older children. </w:t>
      </w:r>
    </w:p>
    <w:p w14:paraId="3B1166D6" w14:textId="77777777" w:rsidR="00CA3E44" w:rsidRPr="00A655E9" w:rsidRDefault="00CA3E44" w:rsidP="00CA3E44">
      <w:pPr>
        <w:rPr>
          <w:rFonts w:ascii="Genesis Sans Text Global" w:hAnsi="Genesis Sans Text Global" w:cs="Genesis Sans Text Global"/>
        </w:rPr>
      </w:pPr>
      <w:r w:rsidRPr="00A655E9">
        <w:rPr>
          <w:rFonts w:ascii="Genesis Sans Text Global" w:hAnsi="Genesis Sans Text Global" w:cs="Genesis Sans Text Global"/>
        </w:rPr>
        <w:t xml:space="preserve">Particular praise was reserved for the brand’s patented centre airbag, which can inflate in just 0.03 seconds and helps to protect the driver and front passenger in the event of a side impact. </w:t>
      </w:r>
    </w:p>
    <w:p w14:paraId="25A3056C" w14:textId="77777777" w:rsidR="00CA3E44" w:rsidRPr="00A655E9" w:rsidRDefault="00CA3E44" w:rsidP="00CA3E44">
      <w:pPr>
        <w:rPr>
          <w:rFonts w:ascii="Genesis Sans Text Global" w:hAnsi="Genesis Sans Text Global" w:cs="Genesis Sans Text Global"/>
        </w:rPr>
      </w:pPr>
      <w:r w:rsidRPr="00A655E9">
        <w:rPr>
          <w:rFonts w:ascii="Genesis Sans Text Global" w:hAnsi="Genesis Sans Text Global" w:cs="Genesis Sans Text Global"/>
        </w:rPr>
        <w:t>In the Safety Assist category, the GV60’s many advanced driver safety systems allowed it to record high scores across the board. For instance, its Forward Collision-Avoidance Assist (FCA) system attracted top marks for both its effectiveness in avoiding car-to-car collisions and its sensitivity in warning drivers about vulnerable road users, such as cyclists and pedestrians.</w:t>
      </w:r>
    </w:p>
    <w:p w14:paraId="7A13C65D" w14:textId="77777777" w:rsidR="00CA3E44" w:rsidRPr="00A655E9" w:rsidRDefault="00CA3E44" w:rsidP="00CA3E44">
      <w:pPr>
        <w:rPr>
          <w:rFonts w:ascii="Genesis Sans Text Global" w:hAnsi="Genesis Sans Text Global" w:cs="Genesis Sans Text Global"/>
        </w:rPr>
      </w:pPr>
      <w:r>
        <w:rPr>
          <w:rFonts w:ascii="Genesis Sans Text Global" w:hAnsi="Genesis Sans Text Global" w:cs="Genesis Sans Text Global"/>
        </w:rPr>
        <w:t>Lawrence Hamilton</w:t>
      </w:r>
      <w:r w:rsidRPr="00A655E9">
        <w:rPr>
          <w:rFonts w:ascii="Genesis Sans Text Global" w:hAnsi="Genesis Sans Text Global" w:cs="Genesis Sans Text Global"/>
        </w:rPr>
        <w:t xml:space="preserve">, Managing Director for Genesis Motor Europe, commented: “We are delighted and proud that the GV60 has achieved a five-star Euro NCAP rating. To be </w:t>
      </w:r>
      <w:r w:rsidRPr="00A655E9">
        <w:rPr>
          <w:rFonts w:ascii="Genesis Sans Text Global" w:hAnsi="Genesis Sans Text Global" w:cs="Genesis Sans Text Global"/>
        </w:rPr>
        <w:lastRenderedPageBreak/>
        <w:t>awarded this highest possible rating is a clear demonstration of  our unwavering commitment to first class safety systems for customers.</w:t>
      </w:r>
    </w:p>
    <w:p w14:paraId="63ADDE96" w14:textId="77777777" w:rsidR="00CA3E44" w:rsidRDefault="00CA3E44" w:rsidP="00CA3E44">
      <w:pPr>
        <w:rPr>
          <w:rFonts w:ascii="Genesis Sans Text Global" w:hAnsi="Genesis Sans Text Global" w:cs="Genesis Sans Text Global"/>
        </w:rPr>
      </w:pPr>
      <w:r w:rsidRPr="00A655E9">
        <w:rPr>
          <w:rFonts w:ascii="Genesis Sans Text Global" w:hAnsi="Genesis Sans Text Global" w:cs="Genesis Sans Text Global"/>
        </w:rPr>
        <w:t>“Euro NCAP is a globally renowned organisation and has long been trusted by customers to provide independent and impartial safety advice. For Genesis to score a maximum five-star rating not just with the GV60 but with all our other models, is testament to the expertise of our engineers and the wide-ranging active and passive safety assistance technologies that Genesis offers.”</w:t>
      </w:r>
    </w:p>
    <w:p w14:paraId="204103A0" w14:textId="77777777" w:rsidR="00CA3E44" w:rsidRDefault="00CA3E44" w:rsidP="00CA3E44">
      <w:pPr>
        <w:spacing w:after="0" w:line="240" w:lineRule="auto"/>
        <w:rPr>
          <w:rFonts w:ascii="Genesis Sans Text Global" w:hAnsi="Genesis Sans Text Global" w:cs="Genesis Sans Text Global"/>
        </w:rPr>
      </w:pPr>
      <w:r>
        <w:rPr>
          <w:rFonts w:ascii="Genesis Sans Text Global" w:hAnsi="Genesis Sans Text Global" w:cs="Genesis Sans Text Global"/>
        </w:rPr>
        <w:t xml:space="preserve">Genesis GV60 </w:t>
      </w:r>
      <w:r w:rsidRPr="00710552">
        <w:rPr>
          <w:rFonts w:ascii="Genesis Sans Text Global" w:hAnsi="Genesis Sans Text Global" w:cs="Genesis Sans Text Global"/>
        </w:rPr>
        <w:t xml:space="preserve">starts from £47,005 and is available in a choice of three all-electric powertrains (Premium, Sport and Sport Plus). Order books for the Electrified G80 are now open after launching earlier this summer, with pre-orders for the Electrified GV70 open for customers able to place a fully refundable deposit either in person at the Genesis studio in Westfield, London or online at </w:t>
      </w:r>
      <w:hyperlink r:id="rId8" w:tgtFrame="_blank" w:history="1">
        <w:r w:rsidRPr="00710552">
          <w:rPr>
            <w:rFonts w:ascii="Genesis Sans Text Global" w:hAnsi="Genesis Sans Text Global" w:cs="Genesis Sans Text Global"/>
          </w:rPr>
          <w:t>https://www.genesis.com/uk</w:t>
        </w:r>
      </w:hyperlink>
    </w:p>
    <w:p w14:paraId="7934D083" w14:textId="77777777" w:rsidR="00CA3E44" w:rsidRDefault="00CA3E44" w:rsidP="00CA3E44">
      <w:pPr>
        <w:spacing w:after="0" w:line="240" w:lineRule="auto"/>
        <w:rPr>
          <w:rFonts w:ascii="Genesis Sans Text Global" w:hAnsi="Genesis Sans Text Global" w:cs="Genesis Sans Text Global"/>
        </w:rPr>
      </w:pPr>
    </w:p>
    <w:p w14:paraId="7A30250D" w14:textId="77777777" w:rsidR="00CA3E44" w:rsidRPr="00A655E9" w:rsidRDefault="00CA3E44" w:rsidP="00CA3E44">
      <w:pPr>
        <w:jc w:val="center"/>
        <w:rPr>
          <w:rFonts w:ascii="Genesis Sans Text Global" w:hAnsi="Genesis Sans Text Global" w:cs="Genesis Sans Text Global"/>
          <w:b/>
          <w:bCs/>
        </w:rPr>
      </w:pPr>
      <w:r w:rsidRPr="00A655E9">
        <w:rPr>
          <w:rFonts w:ascii="Genesis Sans Text Global" w:hAnsi="Genesis Sans Text Global" w:cs="Genesis Sans Text Global"/>
          <w:b/>
          <w:bCs/>
        </w:rPr>
        <w:t>Genesis GV60 Euro NCAP scores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CA3E44" w14:paraId="2BF1D3DC" w14:textId="77777777" w:rsidTr="00F83EB9">
        <w:tc>
          <w:tcPr>
            <w:tcW w:w="4680" w:type="dxa"/>
            <w:shd w:val="clear" w:color="auto" w:fill="auto"/>
            <w:tcMar>
              <w:top w:w="100" w:type="dxa"/>
              <w:left w:w="100" w:type="dxa"/>
              <w:bottom w:w="100" w:type="dxa"/>
              <w:right w:w="100" w:type="dxa"/>
            </w:tcMar>
          </w:tcPr>
          <w:p w14:paraId="240A607B" w14:textId="77777777" w:rsidR="00CA3E44" w:rsidRPr="00A655E9" w:rsidRDefault="00CA3E44" w:rsidP="00F83EB9">
            <w:pPr>
              <w:pBdr>
                <w:top w:val="nil"/>
                <w:left w:val="nil"/>
                <w:bottom w:val="nil"/>
                <w:right w:val="nil"/>
                <w:between w:val="nil"/>
              </w:pBdr>
              <w:spacing w:line="240" w:lineRule="auto"/>
              <w:rPr>
                <w:rFonts w:ascii="Genesis Sans Text Global" w:hAnsi="Genesis Sans Text Global" w:cs="Genesis Sans Text Global"/>
                <w:b/>
                <w:bCs/>
              </w:rPr>
            </w:pPr>
            <w:r w:rsidRPr="00A655E9">
              <w:rPr>
                <w:rFonts w:ascii="Genesis Sans Text Global" w:hAnsi="Genesis Sans Text Global" w:cs="Genesis Sans Text Global"/>
                <w:b/>
                <w:bCs/>
              </w:rPr>
              <w:t>Overall</w:t>
            </w:r>
          </w:p>
        </w:tc>
        <w:tc>
          <w:tcPr>
            <w:tcW w:w="4680" w:type="dxa"/>
            <w:shd w:val="clear" w:color="auto" w:fill="auto"/>
            <w:tcMar>
              <w:top w:w="100" w:type="dxa"/>
              <w:left w:w="100" w:type="dxa"/>
              <w:bottom w:w="100" w:type="dxa"/>
              <w:right w:w="100" w:type="dxa"/>
            </w:tcMar>
          </w:tcPr>
          <w:p w14:paraId="3D2412CB" w14:textId="77777777" w:rsidR="00CA3E44" w:rsidRPr="00A655E9" w:rsidRDefault="00CA3E44" w:rsidP="00F83EB9">
            <w:pPr>
              <w:pBdr>
                <w:top w:val="nil"/>
                <w:left w:val="nil"/>
                <w:bottom w:val="nil"/>
                <w:right w:val="nil"/>
                <w:between w:val="nil"/>
              </w:pBdr>
              <w:spacing w:line="240" w:lineRule="auto"/>
              <w:rPr>
                <w:rFonts w:ascii="Genesis Sans Text Global" w:hAnsi="Genesis Sans Text Global" w:cs="Genesis Sans Text Global"/>
                <w:b/>
                <w:bCs/>
              </w:rPr>
            </w:pPr>
            <w:r w:rsidRPr="00A655E9">
              <w:rPr>
                <w:rFonts w:ascii="Genesis Sans Text Global" w:hAnsi="Genesis Sans Text Global" w:cs="Genesis Sans Text Global"/>
                <w:b/>
                <w:bCs/>
              </w:rPr>
              <w:t>5 stars</w:t>
            </w:r>
          </w:p>
        </w:tc>
      </w:tr>
      <w:tr w:rsidR="00CA3E44" w14:paraId="78B3553C" w14:textId="77777777" w:rsidTr="00F83EB9">
        <w:tc>
          <w:tcPr>
            <w:tcW w:w="4680" w:type="dxa"/>
            <w:shd w:val="clear" w:color="auto" w:fill="auto"/>
            <w:tcMar>
              <w:top w:w="100" w:type="dxa"/>
              <w:left w:w="100" w:type="dxa"/>
              <w:bottom w:w="100" w:type="dxa"/>
              <w:right w:w="100" w:type="dxa"/>
            </w:tcMar>
          </w:tcPr>
          <w:p w14:paraId="775957CA" w14:textId="77777777" w:rsidR="00CA3E44" w:rsidRPr="00A655E9" w:rsidRDefault="00CA3E44" w:rsidP="00F83EB9">
            <w:pPr>
              <w:pBdr>
                <w:top w:val="nil"/>
                <w:left w:val="nil"/>
                <w:bottom w:val="nil"/>
                <w:right w:val="nil"/>
                <w:between w:val="nil"/>
              </w:pBdr>
              <w:spacing w:line="240" w:lineRule="auto"/>
              <w:rPr>
                <w:rFonts w:ascii="Genesis Sans Text Global" w:hAnsi="Genesis Sans Text Global" w:cs="Genesis Sans Text Global"/>
              </w:rPr>
            </w:pPr>
            <w:r w:rsidRPr="00A655E9">
              <w:rPr>
                <w:rFonts w:ascii="Genesis Sans Text Global" w:hAnsi="Genesis Sans Text Global" w:cs="Genesis Sans Text Global"/>
              </w:rPr>
              <w:t>Adult Occupant Safety</w:t>
            </w:r>
          </w:p>
        </w:tc>
        <w:tc>
          <w:tcPr>
            <w:tcW w:w="4680" w:type="dxa"/>
            <w:shd w:val="clear" w:color="auto" w:fill="auto"/>
            <w:tcMar>
              <w:top w:w="100" w:type="dxa"/>
              <w:left w:w="100" w:type="dxa"/>
              <w:bottom w:w="100" w:type="dxa"/>
              <w:right w:w="100" w:type="dxa"/>
            </w:tcMar>
          </w:tcPr>
          <w:p w14:paraId="3989DB6A" w14:textId="77777777" w:rsidR="00CA3E44" w:rsidRPr="00A655E9" w:rsidRDefault="00CA3E44" w:rsidP="00F83EB9">
            <w:pPr>
              <w:pBdr>
                <w:top w:val="nil"/>
                <w:left w:val="nil"/>
                <w:bottom w:val="nil"/>
                <w:right w:val="nil"/>
                <w:between w:val="nil"/>
              </w:pBdr>
              <w:spacing w:line="240" w:lineRule="auto"/>
              <w:rPr>
                <w:rFonts w:ascii="Genesis Sans Text Global" w:hAnsi="Genesis Sans Text Global" w:cs="Genesis Sans Text Global"/>
              </w:rPr>
            </w:pPr>
            <w:r w:rsidRPr="00A655E9">
              <w:rPr>
                <w:rFonts w:ascii="Genesis Sans Text Global" w:hAnsi="Genesis Sans Text Global" w:cs="Genesis Sans Text Global"/>
              </w:rPr>
              <w:t>89%</w:t>
            </w:r>
          </w:p>
        </w:tc>
      </w:tr>
      <w:tr w:rsidR="00CA3E44" w14:paraId="3E4556D8" w14:textId="77777777" w:rsidTr="00F83EB9">
        <w:tc>
          <w:tcPr>
            <w:tcW w:w="4680" w:type="dxa"/>
            <w:shd w:val="clear" w:color="auto" w:fill="auto"/>
            <w:tcMar>
              <w:top w:w="100" w:type="dxa"/>
              <w:left w:w="100" w:type="dxa"/>
              <w:bottom w:w="100" w:type="dxa"/>
              <w:right w:w="100" w:type="dxa"/>
            </w:tcMar>
          </w:tcPr>
          <w:p w14:paraId="12D9D5F0" w14:textId="77777777" w:rsidR="00CA3E44" w:rsidRPr="00A655E9" w:rsidRDefault="00CA3E44" w:rsidP="00F83EB9">
            <w:pPr>
              <w:pBdr>
                <w:top w:val="nil"/>
                <w:left w:val="nil"/>
                <w:bottom w:val="nil"/>
                <w:right w:val="nil"/>
                <w:between w:val="nil"/>
              </w:pBdr>
              <w:spacing w:line="240" w:lineRule="auto"/>
              <w:rPr>
                <w:rFonts w:ascii="Genesis Sans Text Global" w:hAnsi="Genesis Sans Text Global" w:cs="Genesis Sans Text Global"/>
              </w:rPr>
            </w:pPr>
            <w:r w:rsidRPr="00A655E9">
              <w:rPr>
                <w:rFonts w:ascii="Genesis Sans Text Global" w:hAnsi="Genesis Sans Text Global" w:cs="Genesis Sans Text Global"/>
              </w:rPr>
              <w:t>Child Occupant Safety</w:t>
            </w:r>
          </w:p>
        </w:tc>
        <w:tc>
          <w:tcPr>
            <w:tcW w:w="4680" w:type="dxa"/>
            <w:shd w:val="clear" w:color="auto" w:fill="auto"/>
            <w:tcMar>
              <w:top w:w="100" w:type="dxa"/>
              <w:left w:w="100" w:type="dxa"/>
              <w:bottom w:w="100" w:type="dxa"/>
              <w:right w:w="100" w:type="dxa"/>
            </w:tcMar>
          </w:tcPr>
          <w:p w14:paraId="49F10478" w14:textId="77777777" w:rsidR="00CA3E44" w:rsidRPr="00A655E9" w:rsidRDefault="00CA3E44" w:rsidP="00F83EB9">
            <w:pPr>
              <w:pBdr>
                <w:top w:val="nil"/>
                <w:left w:val="nil"/>
                <w:bottom w:val="nil"/>
                <w:right w:val="nil"/>
                <w:between w:val="nil"/>
              </w:pBdr>
              <w:spacing w:line="240" w:lineRule="auto"/>
              <w:rPr>
                <w:rFonts w:ascii="Genesis Sans Text Global" w:hAnsi="Genesis Sans Text Global" w:cs="Genesis Sans Text Global"/>
              </w:rPr>
            </w:pPr>
            <w:r w:rsidRPr="00A655E9">
              <w:rPr>
                <w:rFonts w:ascii="Genesis Sans Text Global" w:hAnsi="Genesis Sans Text Global" w:cs="Genesis Sans Text Global"/>
              </w:rPr>
              <w:t>87%</w:t>
            </w:r>
          </w:p>
        </w:tc>
      </w:tr>
      <w:tr w:rsidR="00CA3E44" w14:paraId="37BF7710" w14:textId="77777777" w:rsidTr="00F83EB9">
        <w:tc>
          <w:tcPr>
            <w:tcW w:w="4680" w:type="dxa"/>
            <w:shd w:val="clear" w:color="auto" w:fill="auto"/>
            <w:tcMar>
              <w:top w:w="100" w:type="dxa"/>
              <w:left w:w="100" w:type="dxa"/>
              <w:bottom w:w="100" w:type="dxa"/>
              <w:right w:w="100" w:type="dxa"/>
            </w:tcMar>
          </w:tcPr>
          <w:p w14:paraId="052181DA" w14:textId="77777777" w:rsidR="00CA3E44" w:rsidRPr="00A655E9" w:rsidRDefault="00CA3E44" w:rsidP="00F83EB9">
            <w:pPr>
              <w:pBdr>
                <w:top w:val="nil"/>
                <w:left w:val="nil"/>
                <w:bottom w:val="nil"/>
                <w:right w:val="nil"/>
                <w:between w:val="nil"/>
              </w:pBdr>
              <w:spacing w:line="240" w:lineRule="auto"/>
              <w:rPr>
                <w:rFonts w:ascii="Genesis Sans Text Global" w:hAnsi="Genesis Sans Text Global" w:cs="Genesis Sans Text Global"/>
              </w:rPr>
            </w:pPr>
            <w:r w:rsidRPr="00A655E9">
              <w:rPr>
                <w:rFonts w:ascii="Genesis Sans Text Global" w:hAnsi="Genesis Sans Text Global" w:cs="Genesis Sans Text Global"/>
              </w:rPr>
              <w:t>Vulnerable Road Users</w:t>
            </w:r>
          </w:p>
        </w:tc>
        <w:tc>
          <w:tcPr>
            <w:tcW w:w="4680" w:type="dxa"/>
            <w:shd w:val="clear" w:color="auto" w:fill="auto"/>
            <w:tcMar>
              <w:top w:w="100" w:type="dxa"/>
              <w:left w:w="100" w:type="dxa"/>
              <w:bottom w:w="100" w:type="dxa"/>
              <w:right w:w="100" w:type="dxa"/>
            </w:tcMar>
          </w:tcPr>
          <w:p w14:paraId="717F3274" w14:textId="77777777" w:rsidR="00CA3E44" w:rsidRPr="00A655E9" w:rsidRDefault="00CA3E44" w:rsidP="00F83EB9">
            <w:pPr>
              <w:pBdr>
                <w:top w:val="nil"/>
                <w:left w:val="nil"/>
                <w:bottom w:val="nil"/>
                <w:right w:val="nil"/>
                <w:between w:val="nil"/>
              </w:pBdr>
              <w:spacing w:line="240" w:lineRule="auto"/>
              <w:rPr>
                <w:rFonts w:ascii="Genesis Sans Text Global" w:hAnsi="Genesis Sans Text Global" w:cs="Genesis Sans Text Global"/>
              </w:rPr>
            </w:pPr>
            <w:r w:rsidRPr="00A655E9">
              <w:rPr>
                <w:rFonts w:ascii="Genesis Sans Text Global" w:hAnsi="Genesis Sans Text Global" w:cs="Genesis Sans Text Global"/>
              </w:rPr>
              <w:t>63%</w:t>
            </w:r>
          </w:p>
        </w:tc>
      </w:tr>
      <w:tr w:rsidR="00CA3E44" w14:paraId="24B529A0" w14:textId="77777777" w:rsidTr="00F83EB9">
        <w:tc>
          <w:tcPr>
            <w:tcW w:w="4680" w:type="dxa"/>
            <w:shd w:val="clear" w:color="auto" w:fill="auto"/>
            <w:tcMar>
              <w:top w:w="100" w:type="dxa"/>
              <w:left w:w="100" w:type="dxa"/>
              <w:bottom w:w="100" w:type="dxa"/>
              <w:right w:w="100" w:type="dxa"/>
            </w:tcMar>
          </w:tcPr>
          <w:p w14:paraId="47478272" w14:textId="77777777" w:rsidR="00CA3E44" w:rsidRPr="00A655E9" w:rsidRDefault="00CA3E44" w:rsidP="00F83EB9">
            <w:pPr>
              <w:pBdr>
                <w:top w:val="nil"/>
                <w:left w:val="nil"/>
                <w:bottom w:val="nil"/>
                <w:right w:val="nil"/>
                <w:between w:val="nil"/>
              </w:pBdr>
              <w:spacing w:line="240" w:lineRule="auto"/>
              <w:rPr>
                <w:rFonts w:ascii="Genesis Sans Text Global" w:hAnsi="Genesis Sans Text Global" w:cs="Genesis Sans Text Global"/>
              </w:rPr>
            </w:pPr>
            <w:r w:rsidRPr="00A655E9">
              <w:rPr>
                <w:rFonts w:ascii="Genesis Sans Text Global" w:hAnsi="Genesis Sans Text Global" w:cs="Genesis Sans Text Global"/>
              </w:rPr>
              <w:t>Safety Assistance</w:t>
            </w:r>
          </w:p>
        </w:tc>
        <w:tc>
          <w:tcPr>
            <w:tcW w:w="4680" w:type="dxa"/>
            <w:shd w:val="clear" w:color="auto" w:fill="auto"/>
            <w:tcMar>
              <w:top w:w="100" w:type="dxa"/>
              <w:left w:w="100" w:type="dxa"/>
              <w:bottom w:w="100" w:type="dxa"/>
              <w:right w:w="100" w:type="dxa"/>
            </w:tcMar>
          </w:tcPr>
          <w:p w14:paraId="1D641CE4" w14:textId="77777777" w:rsidR="00CA3E44" w:rsidRPr="00A655E9" w:rsidRDefault="00CA3E44" w:rsidP="00F83EB9">
            <w:pPr>
              <w:pBdr>
                <w:top w:val="nil"/>
                <w:left w:val="nil"/>
                <w:bottom w:val="nil"/>
                <w:right w:val="nil"/>
                <w:between w:val="nil"/>
              </w:pBdr>
              <w:spacing w:line="240" w:lineRule="auto"/>
              <w:rPr>
                <w:rFonts w:ascii="Genesis Sans Text Global" w:hAnsi="Genesis Sans Text Global" w:cs="Genesis Sans Text Global"/>
              </w:rPr>
            </w:pPr>
            <w:r w:rsidRPr="00A655E9">
              <w:rPr>
                <w:rFonts w:ascii="Genesis Sans Text Global" w:hAnsi="Genesis Sans Text Global" w:cs="Genesis Sans Text Global"/>
              </w:rPr>
              <w:t>88%</w:t>
            </w:r>
          </w:p>
        </w:tc>
      </w:tr>
    </w:tbl>
    <w:p w14:paraId="550AADF3" w14:textId="77777777" w:rsidR="00CA3E44" w:rsidRDefault="00CA3E44" w:rsidP="00CA3E44"/>
    <w:p w14:paraId="15C0206B" w14:textId="77777777" w:rsidR="00CA3E44" w:rsidRPr="00A655E9" w:rsidRDefault="00CA3E44" w:rsidP="00CA3E44">
      <w:pPr>
        <w:rPr>
          <w:rFonts w:ascii="Genesis Sans Text Global" w:hAnsi="Genesis Sans Text Global" w:cs="Genesis Sans Text Global"/>
        </w:rPr>
      </w:pPr>
      <w:r w:rsidRPr="00A655E9">
        <w:rPr>
          <w:rFonts w:ascii="Genesis Sans Text Global" w:hAnsi="Genesis Sans Text Global" w:cs="Genesis Sans Text Global"/>
        </w:rPr>
        <w:t>With eight airbags, and more than 20 driver assistance systems, the Genesis GV60 offers an impressive level of safety features. Included across the range are:</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CA3E44" w:rsidRPr="00A655E9" w14:paraId="5285061B" w14:textId="77777777" w:rsidTr="00F83EB9">
        <w:tc>
          <w:tcPr>
            <w:tcW w:w="4680" w:type="dxa"/>
            <w:shd w:val="clear" w:color="auto" w:fill="auto"/>
            <w:tcMar>
              <w:top w:w="100" w:type="dxa"/>
              <w:left w:w="100" w:type="dxa"/>
              <w:bottom w:w="100" w:type="dxa"/>
              <w:right w:w="100" w:type="dxa"/>
            </w:tcMar>
          </w:tcPr>
          <w:p w14:paraId="06A853E2" w14:textId="77777777" w:rsidR="00CA3E44" w:rsidRPr="00A655E9" w:rsidRDefault="00CA3E44" w:rsidP="00F83EB9">
            <w:pPr>
              <w:spacing w:after="240"/>
              <w:rPr>
                <w:rFonts w:ascii="Genesis Sans Text Global" w:hAnsi="Genesis Sans Text Global" w:cs="Genesis Sans Text Global"/>
              </w:rPr>
            </w:pPr>
            <w:r w:rsidRPr="00A655E9">
              <w:rPr>
                <w:rFonts w:ascii="Genesis Sans Text Global" w:hAnsi="Genesis Sans Text Global" w:cs="Genesis Sans Text Global"/>
              </w:rPr>
              <w:t>Highway Driving Assist II (HDA II)</w:t>
            </w:r>
          </w:p>
        </w:tc>
        <w:tc>
          <w:tcPr>
            <w:tcW w:w="4680" w:type="dxa"/>
            <w:shd w:val="clear" w:color="auto" w:fill="auto"/>
            <w:tcMar>
              <w:top w:w="100" w:type="dxa"/>
              <w:left w:w="100" w:type="dxa"/>
              <w:bottom w:w="100" w:type="dxa"/>
              <w:right w:w="100" w:type="dxa"/>
            </w:tcMar>
          </w:tcPr>
          <w:p w14:paraId="02A6C29F" w14:textId="77777777" w:rsidR="00CA3E44" w:rsidRPr="00A655E9" w:rsidRDefault="00CA3E44" w:rsidP="00F83EB9">
            <w:pPr>
              <w:spacing w:after="240"/>
              <w:rPr>
                <w:rFonts w:ascii="Genesis Sans Text Global" w:hAnsi="Genesis Sans Text Global" w:cs="Genesis Sans Text Global"/>
              </w:rPr>
            </w:pPr>
            <w:r w:rsidRPr="00A655E9">
              <w:rPr>
                <w:rFonts w:ascii="Genesis Sans Text Global" w:hAnsi="Genesis Sans Text Global" w:cs="Genesis Sans Text Global"/>
              </w:rPr>
              <w:t>This system helps assist the driver in a wider variety of situations than before, including during lane change maneuvers when the turn signal is used, and when others merge in front of you.</w:t>
            </w:r>
          </w:p>
        </w:tc>
      </w:tr>
      <w:tr w:rsidR="00CA3E44" w:rsidRPr="00A655E9" w14:paraId="16D7BF45" w14:textId="77777777" w:rsidTr="00F83EB9">
        <w:tc>
          <w:tcPr>
            <w:tcW w:w="4680" w:type="dxa"/>
            <w:shd w:val="clear" w:color="auto" w:fill="auto"/>
            <w:tcMar>
              <w:top w:w="100" w:type="dxa"/>
              <w:left w:w="100" w:type="dxa"/>
              <w:bottom w:w="100" w:type="dxa"/>
              <w:right w:w="100" w:type="dxa"/>
            </w:tcMar>
          </w:tcPr>
          <w:p w14:paraId="54482A6D" w14:textId="77777777" w:rsidR="00CA3E44" w:rsidRPr="00A655E9" w:rsidRDefault="00CA3E44" w:rsidP="00F83EB9">
            <w:pPr>
              <w:spacing w:after="240"/>
              <w:rPr>
                <w:rFonts w:ascii="Genesis Sans Text Global" w:hAnsi="Genesis Sans Text Global" w:cs="Genesis Sans Text Global"/>
              </w:rPr>
            </w:pPr>
            <w:r w:rsidRPr="00A655E9">
              <w:rPr>
                <w:rFonts w:ascii="Genesis Sans Text Global" w:hAnsi="Genesis Sans Text Global" w:cs="Genesis Sans Text Global"/>
              </w:rPr>
              <w:t>Smart Cruise Control with Machine Learning (SCC-ML)</w:t>
            </w:r>
          </w:p>
        </w:tc>
        <w:tc>
          <w:tcPr>
            <w:tcW w:w="4680" w:type="dxa"/>
            <w:shd w:val="clear" w:color="auto" w:fill="auto"/>
            <w:tcMar>
              <w:top w:w="100" w:type="dxa"/>
              <w:left w:w="100" w:type="dxa"/>
              <w:bottom w:w="100" w:type="dxa"/>
              <w:right w:w="100" w:type="dxa"/>
            </w:tcMar>
          </w:tcPr>
          <w:p w14:paraId="6F9088A9" w14:textId="77777777" w:rsidR="00CA3E44" w:rsidRPr="00A655E9" w:rsidRDefault="00CA3E44" w:rsidP="00F83EB9">
            <w:pPr>
              <w:spacing w:after="240"/>
              <w:rPr>
                <w:rFonts w:ascii="Genesis Sans Text Global" w:hAnsi="Genesis Sans Text Global" w:cs="Genesis Sans Text Global"/>
              </w:rPr>
            </w:pPr>
            <w:r w:rsidRPr="00A655E9">
              <w:rPr>
                <w:rFonts w:ascii="Genesis Sans Text Global" w:hAnsi="Genesis Sans Text Global" w:cs="Genesis Sans Text Global"/>
              </w:rPr>
              <w:t>A world first, SCC-ML incorporates artificial intelligence (AI) within the Advanced Driver Assistance System (ADAS) feature that helps the car to independently learn the driving characteristics of its driver.</w:t>
            </w:r>
          </w:p>
        </w:tc>
      </w:tr>
      <w:tr w:rsidR="00CA3E44" w:rsidRPr="00A655E9" w14:paraId="3FA9C7AD" w14:textId="77777777" w:rsidTr="00F83EB9">
        <w:tc>
          <w:tcPr>
            <w:tcW w:w="4680" w:type="dxa"/>
            <w:shd w:val="clear" w:color="auto" w:fill="auto"/>
            <w:tcMar>
              <w:top w:w="100" w:type="dxa"/>
              <w:left w:w="100" w:type="dxa"/>
              <w:bottom w:w="100" w:type="dxa"/>
              <w:right w:w="100" w:type="dxa"/>
            </w:tcMar>
          </w:tcPr>
          <w:p w14:paraId="6DD187EA" w14:textId="77777777" w:rsidR="00CA3E44" w:rsidRPr="00A655E9" w:rsidRDefault="00CA3E44" w:rsidP="00F83EB9">
            <w:pPr>
              <w:spacing w:after="240"/>
              <w:rPr>
                <w:rFonts w:ascii="Genesis Sans Text Global" w:hAnsi="Genesis Sans Text Global" w:cs="Genesis Sans Text Global"/>
              </w:rPr>
            </w:pPr>
            <w:r w:rsidRPr="00A655E9">
              <w:rPr>
                <w:rFonts w:ascii="Genesis Sans Text Global" w:hAnsi="Genesis Sans Text Global" w:cs="Genesis Sans Text Global"/>
              </w:rPr>
              <w:lastRenderedPageBreak/>
              <w:t>Forward Collision-Avoidance Assist (FCA)</w:t>
            </w:r>
          </w:p>
        </w:tc>
        <w:tc>
          <w:tcPr>
            <w:tcW w:w="4680" w:type="dxa"/>
            <w:shd w:val="clear" w:color="auto" w:fill="auto"/>
            <w:tcMar>
              <w:top w:w="100" w:type="dxa"/>
              <w:left w:w="100" w:type="dxa"/>
              <w:bottom w:w="100" w:type="dxa"/>
              <w:right w:w="100" w:type="dxa"/>
            </w:tcMar>
          </w:tcPr>
          <w:p w14:paraId="1A5811A6" w14:textId="77777777" w:rsidR="00CA3E44" w:rsidRPr="00A655E9" w:rsidRDefault="00CA3E44" w:rsidP="00F83EB9">
            <w:pPr>
              <w:spacing w:after="240"/>
              <w:rPr>
                <w:rFonts w:ascii="Genesis Sans Text Global" w:hAnsi="Genesis Sans Text Global" w:cs="Genesis Sans Text Global"/>
              </w:rPr>
            </w:pPr>
            <w:r w:rsidRPr="00A655E9">
              <w:rPr>
                <w:rFonts w:ascii="Genesis Sans Text Global" w:hAnsi="Genesis Sans Text Global" w:cs="Genesis Sans Text Global"/>
              </w:rPr>
              <w:t>This system may help automatically bring all-new GV60 to a stop in certain situations where there is a risk of collision with an approaching vehicle detected on the left or right side of the intersection. GV60 may also help detect potential collision risks in certain situations where a pedestrian is sensed in close proximity to the vehicle while in motion, for example.</w:t>
            </w:r>
          </w:p>
        </w:tc>
      </w:tr>
      <w:tr w:rsidR="00CA3E44" w:rsidRPr="00A655E9" w14:paraId="275F123D" w14:textId="77777777" w:rsidTr="00F83EB9">
        <w:tc>
          <w:tcPr>
            <w:tcW w:w="4680" w:type="dxa"/>
            <w:shd w:val="clear" w:color="auto" w:fill="auto"/>
            <w:tcMar>
              <w:top w:w="100" w:type="dxa"/>
              <w:left w:w="100" w:type="dxa"/>
              <w:bottom w:w="100" w:type="dxa"/>
              <w:right w:w="100" w:type="dxa"/>
            </w:tcMar>
          </w:tcPr>
          <w:p w14:paraId="6F5DFE6D" w14:textId="77777777" w:rsidR="00CA3E44" w:rsidRPr="00A655E9" w:rsidRDefault="00CA3E44" w:rsidP="00F83EB9">
            <w:pPr>
              <w:spacing w:after="240"/>
              <w:rPr>
                <w:rFonts w:ascii="Genesis Sans Text Global" w:hAnsi="Genesis Sans Text Global" w:cs="Genesis Sans Text Global"/>
              </w:rPr>
            </w:pPr>
            <w:r w:rsidRPr="00A655E9">
              <w:rPr>
                <w:rFonts w:ascii="Genesis Sans Text Global" w:hAnsi="Genesis Sans Text Global" w:cs="Genesis Sans Text Global"/>
              </w:rPr>
              <w:t>Blind-Spot Collision Avoidance Assist (BCA)</w:t>
            </w:r>
          </w:p>
        </w:tc>
        <w:tc>
          <w:tcPr>
            <w:tcW w:w="4680" w:type="dxa"/>
            <w:shd w:val="clear" w:color="auto" w:fill="auto"/>
            <w:tcMar>
              <w:top w:w="100" w:type="dxa"/>
              <w:left w:w="100" w:type="dxa"/>
              <w:bottom w:w="100" w:type="dxa"/>
              <w:right w:w="100" w:type="dxa"/>
            </w:tcMar>
          </w:tcPr>
          <w:p w14:paraId="03F69FDA" w14:textId="77777777" w:rsidR="00CA3E44" w:rsidRPr="00A655E9" w:rsidRDefault="00CA3E44" w:rsidP="00F83EB9">
            <w:pPr>
              <w:spacing w:after="240"/>
              <w:rPr>
                <w:rFonts w:ascii="Genesis Sans Text Global" w:hAnsi="Genesis Sans Text Global" w:cs="Genesis Sans Text Global"/>
              </w:rPr>
            </w:pPr>
            <w:r w:rsidRPr="00A655E9">
              <w:rPr>
                <w:rFonts w:ascii="Genesis Sans Text Global" w:hAnsi="Genesis Sans Text Global" w:cs="Genesis Sans Text Global"/>
              </w:rPr>
              <w:t>BCA is essentially a Blind Spot Monitor with active capabilities. BCA helps reduce the chance of potential impact with a moving vehicle and may alert the driver if a vehicle is detected in the driver’s blind-spot.</w:t>
            </w:r>
          </w:p>
        </w:tc>
      </w:tr>
      <w:tr w:rsidR="00CA3E44" w:rsidRPr="00A655E9" w14:paraId="16B2BA31" w14:textId="77777777" w:rsidTr="00F83EB9">
        <w:tc>
          <w:tcPr>
            <w:tcW w:w="4680" w:type="dxa"/>
            <w:shd w:val="clear" w:color="auto" w:fill="auto"/>
            <w:tcMar>
              <w:top w:w="100" w:type="dxa"/>
              <w:left w:w="100" w:type="dxa"/>
              <w:bottom w:w="100" w:type="dxa"/>
              <w:right w:w="100" w:type="dxa"/>
            </w:tcMar>
          </w:tcPr>
          <w:p w14:paraId="054B6FCD" w14:textId="77777777" w:rsidR="00CA3E44" w:rsidRPr="00A655E9" w:rsidRDefault="00CA3E44" w:rsidP="00F83EB9">
            <w:pPr>
              <w:spacing w:after="240"/>
              <w:rPr>
                <w:rFonts w:ascii="Genesis Sans Text Global" w:hAnsi="Genesis Sans Text Global" w:cs="Genesis Sans Text Global"/>
              </w:rPr>
            </w:pPr>
            <w:r w:rsidRPr="00A655E9">
              <w:rPr>
                <w:rFonts w:ascii="Genesis Sans Text Global" w:hAnsi="Genesis Sans Text Global" w:cs="Genesis Sans Text Global"/>
              </w:rPr>
              <w:t>Lane Follow Assist (LFA)</w:t>
            </w:r>
          </w:p>
        </w:tc>
        <w:tc>
          <w:tcPr>
            <w:tcW w:w="4680" w:type="dxa"/>
            <w:shd w:val="clear" w:color="auto" w:fill="auto"/>
            <w:tcMar>
              <w:top w:w="100" w:type="dxa"/>
              <w:left w:w="100" w:type="dxa"/>
              <w:bottom w:w="100" w:type="dxa"/>
              <w:right w:w="100" w:type="dxa"/>
            </w:tcMar>
          </w:tcPr>
          <w:p w14:paraId="3A0CC372" w14:textId="77777777" w:rsidR="00CA3E44" w:rsidRPr="00A655E9" w:rsidRDefault="00CA3E44" w:rsidP="00F83EB9">
            <w:pPr>
              <w:spacing w:after="240"/>
              <w:rPr>
                <w:rFonts w:ascii="Genesis Sans Text Global" w:hAnsi="Genesis Sans Text Global" w:cs="Genesis Sans Text Global"/>
              </w:rPr>
            </w:pPr>
            <w:r w:rsidRPr="00A655E9">
              <w:rPr>
                <w:rFonts w:ascii="Genesis Sans Text Global" w:hAnsi="Genesis Sans Text Global" w:cs="Genesis Sans Text Global"/>
              </w:rPr>
              <w:t>Helps maintain vehicle position in the center of its lane by recognizing both lane markers and vehicles traveling ahead.</w:t>
            </w:r>
          </w:p>
        </w:tc>
      </w:tr>
      <w:tr w:rsidR="00CA3E44" w:rsidRPr="00A655E9" w14:paraId="53227239" w14:textId="77777777" w:rsidTr="00F83EB9">
        <w:tc>
          <w:tcPr>
            <w:tcW w:w="4680" w:type="dxa"/>
            <w:shd w:val="clear" w:color="auto" w:fill="auto"/>
            <w:tcMar>
              <w:top w:w="100" w:type="dxa"/>
              <w:left w:w="100" w:type="dxa"/>
              <w:bottom w:w="100" w:type="dxa"/>
              <w:right w:w="100" w:type="dxa"/>
            </w:tcMar>
          </w:tcPr>
          <w:p w14:paraId="619DB21B" w14:textId="77777777" w:rsidR="00CA3E44" w:rsidRPr="00A655E9" w:rsidRDefault="00CA3E44" w:rsidP="00F83EB9">
            <w:pPr>
              <w:spacing w:after="240"/>
              <w:rPr>
                <w:rFonts w:ascii="Genesis Sans Text Global" w:hAnsi="Genesis Sans Text Global" w:cs="Genesis Sans Text Global"/>
              </w:rPr>
            </w:pPr>
            <w:r w:rsidRPr="00A655E9">
              <w:rPr>
                <w:rFonts w:ascii="Genesis Sans Text Global" w:hAnsi="Genesis Sans Text Global" w:cs="Genesis Sans Text Global"/>
              </w:rPr>
              <w:t>Junction Turning (JT)</w:t>
            </w:r>
          </w:p>
        </w:tc>
        <w:tc>
          <w:tcPr>
            <w:tcW w:w="4680" w:type="dxa"/>
            <w:shd w:val="clear" w:color="auto" w:fill="auto"/>
            <w:tcMar>
              <w:top w:w="100" w:type="dxa"/>
              <w:left w:w="100" w:type="dxa"/>
              <w:bottom w:w="100" w:type="dxa"/>
              <w:right w:w="100" w:type="dxa"/>
            </w:tcMar>
          </w:tcPr>
          <w:p w14:paraId="79C69A82" w14:textId="77777777" w:rsidR="00CA3E44" w:rsidRPr="00A655E9" w:rsidRDefault="00CA3E44" w:rsidP="00F83EB9">
            <w:pPr>
              <w:spacing w:after="240"/>
              <w:rPr>
                <w:rFonts w:ascii="Genesis Sans Text Global" w:hAnsi="Genesis Sans Text Global" w:cs="Genesis Sans Text Global"/>
              </w:rPr>
            </w:pPr>
            <w:r w:rsidRPr="00A655E9">
              <w:rPr>
                <w:rFonts w:ascii="Genesis Sans Text Global" w:hAnsi="Genesis Sans Text Global" w:cs="Genesis Sans Text Global"/>
              </w:rPr>
              <w:t>Automatically applies the brakes if an oncoming vehicle is detected in the opposite lane when making a left turn at a junction.</w:t>
            </w:r>
          </w:p>
        </w:tc>
      </w:tr>
      <w:tr w:rsidR="00CA3E44" w:rsidRPr="00A655E9" w14:paraId="765BC5C3" w14:textId="77777777" w:rsidTr="00F83EB9">
        <w:tc>
          <w:tcPr>
            <w:tcW w:w="4680" w:type="dxa"/>
            <w:shd w:val="clear" w:color="auto" w:fill="auto"/>
            <w:tcMar>
              <w:top w:w="100" w:type="dxa"/>
              <w:left w:w="100" w:type="dxa"/>
              <w:bottom w:w="100" w:type="dxa"/>
              <w:right w:w="100" w:type="dxa"/>
            </w:tcMar>
          </w:tcPr>
          <w:p w14:paraId="6B84DE6E" w14:textId="77777777" w:rsidR="00CA3E44" w:rsidRPr="00A655E9" w:rsidRDefault="00CA3E44" w:rsidP="00F83EB9">
            <w:pPr>
              <w:spacing w:after="240"/>
              <w:rPr>
                <w:rFonts w:ascii="Genesis Sans Text Global" w:hAnsi="Genesis Sans Text Global" w:cs="Genesis Sans Text Global"/>
              </w:rPr>
            </w:pPr>
            <w:r w:rsidRPr="00A655E9">
              <w:rPr>
                <w:rFonts w:ascii="Genesis Sans Text Global" w:hAnsi="Genesis Sans Text Global" w:cs="Genesis Sans Text Global"/>
              </w:rPr>
              <w:t>Junction Crossing (JC)</w:t>
            </w:r>
          </w:p>
        </w:tc>
        <w:tc>
          <w:tcPr>
            <w:tcW w:w="4680" w:type="dxa"/>
            <w:shd w:val="clear" w:color="auto" w:fill="auto"/>
            <w:tcMar>
              <w:top w:w="100" w:type="dxa"/>
              <w:left w:w="100" w:type="dxa"/>
              <w:bottom w:w="100" w:type="dxa"/>
              <w:right w:w="100" w:type="dxa"/>
            </w:tcMar>
          </w:tcPr>
          <w:p w14:paraId="6356071D" w14:textId="77777777" w:rsidR="00CA3E44" w:rsidRPr="00A655E9" w:rsidRDefault="00CA3E44" w:rsidP="00F83EB9">
            <w:pPr>
              <w:spacing w:after="240"/>
              <w:rPr>
                <w:rFonts w:ascii="Genesis Sans Text Global" w:hAnsi="Genesis Sans Text Global" w:cs="Genesis Sans Text Global"/>
              </w:rPr>
            </w:pPr>
            <w:r w:rsidRPr="00A655E9">
              <w:rPr>
                <w:rFonts w:ascii="Genesis Sans Text Global" w:hAnsi="Genesis Sans Text Global" w:cs="Genesis Sans Text Global"/>
              </w:rPr>
              <w:t>Automatically applies the brakes if a vehicle crossing from the left or the right is detected when entering a junction.</w:t>
            </w:r>
          </w:p>
        </w:tc>
      </w:tr>
      <w:tr w:rsidR="00CA3E44" w:rsidRPr="00A655E9" w14:paraId="5973C4ED" w14:textId="77777777" w:rsidTr="00F83EB9">
        <w:tc>
          <w:tcPr>
            <w:tcW w:w="4680" w:type="dxa"/>
            <w:shd w:val="clear" w:color="auto" w:fill="auto"/>
            <w:tcMar>
              <w:top w:w="100" w:type="dxa"/>
              <w:left w:w="100" w:type="dxa"/>
              <w:bottom w:w="100" w:type="dxa"/>
              <w:right w:w="100" w:type="dxa"/>
            </w:tcMar>
          </w:tcPr>
          <w:p w14:paraId="39BECF10" w14:textId="77777777" w:rsidR="00CA3E44" w:rsidRPr="00A655E9" w:rsidRDefault="00CA3E44" w:rsidP="00F83EB9">
            <w:pPr>
              <w:spacing w:after="240"/>
              <w:rPr>
                <w:rFonts w:ascii="Genesis Sans Text Global" w:hAnsi="Genesis Sans Text Global" w:cs="Genesis Sans Text Global"/>
              </w:rPr>
            </w:pPr>
            <w:r w:rsidRPr="00A655E9">
              <w:rPr>
                <w:rFonts w:ascii="Genesis Sans Text Global" w:hAnsi="Genesis Sans Text Global" w:cs="Genesis Sans Text Global"/>
              </w:rPr>
              <w:t>Rear Cross-Traffic Collision Avoidance-Assist (RCCA)</w:t>
            </w:r>
          </w:p>
        </w:tc>
        <w:tc>
          <w:tcPr>
            <w:tcW w:w="4680" w:type="dxa"/>
            <w:shd w:val="clear" w:color="auto" w:fill="auto"/>
            <w:tcMar>
              <w:top w:w="100" w:type="dxa"/>
              <w:left w:w="100" w:type="dxa"/>
              <w:bottom w:w="100" w:type="dxa"/>
              <w:right w:w="100" w:type="dxa"/>
            </w:tcMar>
          </w:tcPr>
          <w:p w14:paraId="681A7127" w14:textId="77777777" w:rsidR="00CA3E44" w:rsidRPr="00A655E9" w:rsidRDefault="00CA3E44" w:rsidP="00F83EB9">
            <w:pPr>
              <w:spacing w:after="240"/>
              <w:rPr>
                <w:rFonts w:ascii="Genesis Sans Text Global" w:hAnsi="Genesis Sans Text Global" w:cs="Genesis Sans Text Global"/>
              </w:rPr>
            </w:pPr>
            <w:r w:rsidRPr="00A655E9">
              <w:rPr>
                <w:rFonts w:ascii="Genesis Sans Text Global" w:hAnsi="Genesis Sans Text Global" w:cs="Genesis Sans Text Global"/>
              </w:rPr>
              <w:t>Warns the driver of vehicles coming from the left or right while backing up and automatically brakes if a collision seems imminent.</w:t>
            </w:r>
          </w:p>
        </w:tc>
      </w:tr>
    </w:tbl>
    <w:p w14:paraId="4956972E" w14:textId="77777777" w:rsidR="00CA3E44" w:rsidRPr="00A655E9" w:rsidRDefault="00CA3E44" w:rsidP="00CA3E44">
      <w:pPr>
        <w:rPr>
          <w:rFonts w:ascii="Genesis Sans Text Global" w:hAnsi="Genesis Sans Text Global" w:cs="Genesis Sans Text Global"/>
        </w:rPr>
      </w:pPr>
    </w:p>
    <w:p w14:paraId="7229AD0A" w14:textId="77777777" w:rsidR="00CA3E44" w:rsidRDefault="00CA3E44" w:rsidP="00CA3E44">
      <w:pPr>
        <w:rPr>
          <w:rFonts w:ascii="Genesis Sans Text Global" w:hAnsi="Genesis Sans Text Global" w:cs="Genesis Sans Text Global"/>
        </w:rPr>
      </w:pPr>
    </w:p>
    <w:p w14:paraId="0821DD5A" w14:textId="77777777" w:rsidR="0069130E" w:rsidRPr="00327A31" w:rsidRDefault="0069130E" w:rsidP="0069130E">
      <w:pPr>
        <w:pStyle w:val="a6"/>
        <w:wordWrap/>
        <w:rPr>
          <w:rFonts w:ascii="Genesis Sans Text Global Bold" w:hAnsi="Genesis Sans Text Global Bold" w:cs="Genesis Sans Text Global Bold"/>
          <w:bCs/>
          <w:szCs w:val="20"/>
          <w:lang w:val="en-GB"/>
        </w:rPr>
      </w:pPr>
      <w:r w:rsidRPr="00327A31">
        <w:rPr>
          <w:rFonts w:ascii="Genesis Sans Text Global Bold" w:hAnsi="Genesis Sans Text Global Bold" w:cs="Genesis Sans Text Global Bold"/>
          <w:bCs/>
          <w:szCs w:val="20"/>
          <w:lang w:val="en-GB"/>
        </w:rPr>
        <w:t>Notes to editors</w:t>
      </w:r>
    </w:p>
    <w:p w14:paraId="16357B6C" w14:textId="77777777" w:rsidR="0069130E" w:rsidRPr="00327A31" w:rsidRDefault="0069130E" w:rsidP="0069130E">
      <w:pPr>
        <w:pStyle w:val="a6"/>
        <w:wordWrap/>
        <w:rPr>
          <w:rFonts w:ascii="Genesis Sans Text Global Bold" w:hAnsi="Genesis Sans Text Global Bold" w:cs="Genesis Sans Text Global Bold"/>
          <w:bCs/>
          <w:szCs w:val="20"/>
          <w:lang w:val="en-GB"/>
        </w:rPr>
      </w:pPr>
      <w:r w:rsidRPr="00327A31">
        <w:rPr>
          <w:rFonts w:ascii="Genesis Sans Text Global Bold" w:hAnsi="Genesis Sans Text Global Bold" w:cs="Genesis Sans Text Global Bold"/>
          <w:bCs/>
          <w:szCs w:val="20"/>
          <w:lang w:val="en-GB"/>
        </w:rPr>
        <w:t>For more information, please contact:</w:t>
      </w:r>
    </w:p>
    <w:p w14:paraId="1CCC9AC7" w14:textId="77777777" w:rsidR="0069130E" w:rsidRPr="004C473C" w:rsidRDefault="0069130E" w:rsidP="0069130E">
      <w:pPr>
        <w:pStyle w:val="a6"/>
        <w:rPr>
          <w:rFonts w:ascii="Genesis Sans Text Global" w:eastAsia="제네시스산스 Text" w:hAnsi="Genesis Sans Text Global" w:cs="Genesis Sans Text Global"/>
          <w:b/>
          <w:bCs/>
          <w:color w:val="000000" w:themeColor="text1"/>
          <w:szCs w:val="20"/>
          <w:lang w:val="en-GB"/>
        </w:rPr>
      </w:pPr>
    </w:p>
    <w:p w14:paraId="705A9523" w14:textId="77777777" w:rsidR="0069130E" w:rsidRPr="00327A31" w:rsidRDefault="0069130E" w:rsidP="0069130E">
      <w:pPr>
        <w:pStyle w:val="a6"/>
        <w:rPr>
          <w:rFonts w:ascii="Genesis Sans Text Global Bold" w:eastAsia="제네시스산스 Text" w:hAnsi="Genesis Sans Text Global Bold" w:cs="Genesis Sans Text Global Bold"/>
          <w:bCs/>
          <w:color w:val="000000" w:themeColor="text1"/>
          <w:szCs w:val="20"/>
          <w:lang w:val="en-GB"/>
        </w:rPr>
      </w:pPr>
      <w:r w:rsidRPr="00327A31">
        <w:rPr>
          <w:rFonts w:ascii="Genesis Sans Text Global Bold" w:eastAsia="제네시스산스 Text" w:hAnsi="Genesis Sans Text Global Bold" w:cs="Genesis Sans Text Global Bold"/>
          <w:bCs/>
          <w:color w:val="000000" w:themeColor="text1"/>
          <w:szCs w:val="20"/>
          <w:lang w:val="en-GB"/>
        </w:rPr>
        <w:t xml:space="preserve">Simon Branney </w:t>
      </w:r>
    </w:p>
    <w:p w14:paraId="5E185F8A" w14:textId="77777777" w:rsidR="0069130E" w:rsidRPr="004C473C" w:rsidRDefault="0069130E" w:rsidP="0069130E">
      <w:pPr>
        <w:pStyle w:val="a6"/>
        <w:rPr>
          <w:rFonts w:ascii="Genesis Sans Text Global" w:eastAsia="제네시스산스 Text" w:hAnsi="Genesis Sans Text Global" w:cs="Genesis Sans Text Global"/>
          <w:bCs/>
          <w:color w:val="000000" w:themeColor="text1"/>
          <w:szCs w:val="20"/>
          <w:lang w:val="en-GB"/>
        </w:rPr>
      </w:pPr>
      <w:r w:rsidRPr="004C473C">
        <w:rPr>
          <w:rFonts w:ascii="Genesis Sans Text Global" w:eastAsia="제네시스산스 Text" w:hAnsi="Genesis Sans Text Global" w:cs="Genesis Sans Text Global"/>
          <w:bCs/>
          <w:color w:val="000000" w:themeColor="text1"/>
          <w:szCs w:val="20"/>
          <w:lang w:val="en-GB"/>
        </w:rPr>
        <w:t>PR Manager, Genesis Motor UK</w:t>
      </w:r>
    </w:p>
    <w:p w14:paraId="68162CD6" w14:textId="77777777" w:rsidR="0069130E" w:rsidRPr="004C473C" w:rsidRDefault="0069130E" w:rsidP="0069130E">
      <w:pPr>
        <w:pStyle w:val="a6"/>
        <w:rPr>
          <w:rFonts w:ascii="Genesis Sans Text Global" w:eastAsia="제네시스산스 Text" w:hAnsi="Genesis Sans Text Global" w:cs="Genesis Sans Text Global"/>
          <w:bCs/>
          <w:color w:val="000000" w:themeColor="text1"/>
          <w:szCs w:val="20"/>
          <w:lang w:val="en-GB"/>
        </w:rPr>
      </w:pPr>
      <w:r w:rsidRPr="004C473C">
        <w:rPr>
          <w:rFonts w:ascii="Genesis Sans Text Global" w:eastAsia="제네시스산스 Text" w:hAnsi="Genesis Sans Text Global" w:cs="Genesis Sans Text Global"/>
          <w:bCs/>
          <w:color w:val="000000" w:themeColor="text1"/>
          <w:szCs w:val="20"/>
          <w:lang w:val="en-GB"/>
        </w:rPr>
        <w:t xml:space="preserve">T: 7436 245 010 E: </w:t>
      </w:r>
      <w:hyperlink r:id="rId9" w:history="1">
        <w:r w:rsidRPr="004C473C">
          <w:rPr>
            <w:rStyle w:val="a5"/>
            <w:rFonts w:ascii="Genesis Sans Text Global" w:eastAsia="제네시스산스 Text" w:hAnsi="Genesis Sans Text Global" w:cs="Genesis Sans Text Global"/>
            <w:bCs/>
            <w:szCs w:val="20"/>
            <w:lang w:val="en-GB"/>
          </w:rPr>
          <w:t>simon.branney@uk.genesis.com</w:t>
        </w:r>
      </w:hyperlink>
    </w:p>
    <w:p w14:paraId="35C309AD" w14:textId="77777777" w:rsidR="0069130E" w:rsidRPr="004C473C" w:rsidRDefault="0069130E" w:rsidP="0069130E">
      <w:pPr>
        <w:pStyle w:val="a6"/>
        <w:rPr>
          <w:rFonts w:ascii="Genesis Sans Text Global" w:eastAsia="제네시스산스 Text" w:hAnsi="Genesis Sans Text Global" w:cs="Genesis Sans Text Global"/>
          <w:bCs/>
          <w:color w:val="000000" w:themeColor="text1"/>
          <w:szCs w:val="20"/>
          <w:lang w:val="en-GB"/>
        </w:rPr>
      </w:pPr>
    </w:p>
    <w:p w14:paraId="1656F5F6" w14:textId="77777777" w:rsidR="0069130E" w:rsidRPr="00327A31" w:rsidRDefault="0069130E" w:rsidP="0069130E">
      <w:pPr>
        <w:pStyle w:val="a6"/>
        <w:rPr>
          <w:rFonts w:ascii="Genesis Sans Text Global Bold" w:eastAsia="제네시스산스 Text" w:hAnsi="Genesis Sans Text Global Bold" w:cs="Genesis Sans Text Global Bold"/>
          <w:bCs/>
          <w:color w:val="000000" w:themeColor="text1"/>
          <w:szCs w:val="20"/>
          <w:lang w:val="en-GB"/>
        </w:rPr>
      </w:pPr>
      <w:r w:rsidRPr="00327A31">
        <w:rPr>
          <w:rFonts w:ascii="Genesis Sans Text Global Bold" w:eastAsia="제네시스산스 Text" w:hAnsi="Genesis Sans Text Global Bold" w:cs="Genesis Sans Text Global Bold"/>
          <w:bCs/>
          <w:color w:val="000000" w:themeColor="text1"/>
          <w:szCs w:val="20"/>
          <w:lang w:val="en-GB"/>
        </w:rPr>
        <w:t>Irene Franco</w:t>
      </w:r>
    </w:p>
    <w:p w14:paraId="2126961E" w14:textId="77777777" w:rsidR="0069130E" w:rsidRPr="004C473C" w:rsidRDefault="0069130E" w:rsidP="0069130E">
      <w:pPr>
        <w:pStyle w:val="a6"/>
        <w:rPr>
          <w:rFonts w:ascii="Genesis Sans Text Global" w:eastAsia="제네시스산스 Text" w:hAnsi="Genesis Sans Text Global" w:cs="Genesis Sans Text Global"/>
          <w:color w:val="000000" w:themeColor="text1"/>
          <w:szCs w:val="20"/>
          <w:lang w:val="en-GB"/>
        </w:rPr>
      </w:pPr>
      <w:r w:rsidRPr="004C473C">
        <w:rPr>
          <w:rFonts w:ascii="Genesis Sans Text Global" w:eastAsia="제네시스산스 Text" w:hAnsi="Genesis Sans Text Global" w:cs="Genesis Sans Text Global"/>
          <w:color w:val="000000" w:themeColor="text1"/>
          <w:szCs w:val="20"/>
          <w:lang w:val="en-GB"/>
        </w:rPr>
        <w:t>PR Manager, Genesis Motor Switzerland</w:t>
      </w:r>
    </w:p>
    <w:p w14:paraId="6059B5C4" w14:textId="77777777" w:rsidR="0069130E" w:rsidRPr="004C473C" w:rsidRDefault="0069130E" w:rsidP="0069130E">
      <w:pPr>
        <w:pStyle w:val="a6"/>
        <w:rPr>
          <w:rFonts w:ascii="Genesis Sans Text Global" w:eastAsia="제네시스산스 Text" w:hAnsi="Genesis Sans Text Global" w:cs="Genesis Sans Text Global"/>
          <w:color w:val="000000" w:themeColor="text1"/>
          <w:szCs w:val="20"/>
          <w:lang w:val="en-GB"/>
        </w:rPr>
      </w:pPr>
      <w:r w:rsidRPr="004C473C">
        <w:rPr>
          <w:rFonts w:ascii="Genesis Sans Text Global" w:eastAsia="제네시스산스 Text" w:hAnsi="Genesis Sans Text Global" w:cs="Genesis Sans Text Global"/>
          <w:color w:val="000000" w:themeColor="text1"/>
          <w:szCs w:val="20"/>
          <w:lang w:val="en-GB"/>
        </w:rPr>
        <w:t xml:space="preserve">T: +41 79 225 44 95 E: </w:t>
      </w:r>
      <w:hyperlink r:id="rId10" w:history="1">
        <w:r w:rsidRPr="004C473C">
          <w:rPr>
            <w:rStyle w:val="a5"/>
            <w:rFonts w:ascii="Genesis Sans Text Global" w:eastAsia="제네시스산스 Text" w:hAnsi="Genesis Sans Text Global" w:cs="Genesis Sans Text Global"/>
            <w:szCs w:val="20"/>
            <w:lang w:val="en-GB"/>
          </w:rPr>
          <w:t>irene.franco@ch.genesis.com</w:t>
        </w:r>
      </w:hyperlink>
    </w:p>
    <w:p w14:paraId="6C9F1B3C" w14:textId="77777777" w:rsidR="0069130E" w:rsidRPr="004C473C" w:rsidRDefault="0069130E" w:rsidP="0069130E">
      <w:pPr>
        <w:pStyle w:val="a6"/>
        <w:rPr>
          <w:rFonts w:ascii="Genesis Sans Text Global" w:eastAsia="제네시스산스 Text" w:hAnsi="Genesis Sans Text Global" w:cs="Genesis Sans Text Global"/>
          <w:bCs/>
          <w:color w:val="000000" w:themeColor="text1"/>
          <w:szCs w:val="20"/>
          <w:lang w:val="en-GB"/>
        </w:rPr>
      </w:pPr>
    </w:p>
    <w:p w14:paraId="2EE4B061" w14:textId="77777777" w:rsidR="0069130E" w:rsidRPr="00327A31" w:rsidRDefault="0069130E" w:rsidP="0069130E">
      <w:pPr>
        <w:pStyle w:val="a6"/>
        <w:rPr>
          <w:rFonts w:ascii="Genesis Sans Text Global Bold" w:eastAsia="제네시스산스 Text" w:hAnsi="Genesis Sans Text Global Bold" w:cs="Genesis Sans Text Global Bold"/>
          <w:bCs/>
          <w:color w:val="000000" w:themeColor="text1"/>
          <w:szCs w:val="20"/>
          <w:lang w:val="en-GB"/>
        </w:rPr>
      </w:pPr>
      <w:r w:rsidRPr="00327A31">
        <w:rPr>
          <w:rFonts w:ascii="Genesis Sans Text Global Bold" w:eastAsia="제네시스산스 Text" w:hAnsi="Genesis Sans Text Global Bold" w:cs="Genesis Sans Text Global Bold"/>
          <w:bCs/>
          <w:color w:val="000000" w:themeColor="text1"/>
          <w:szCs w:val="20"/>
          <w:lang w:val="en-GB"/>
        </w:rPr>
        <w:t>Susann Beddies</w:t>
      </w:r>
    </w:p>
    <w:p w14:paraId="164F3C27" w14:textId="77777777" w:rsidR="0069130E" w:rsidRPr="004C473C" w:rsidRDefault="0069130E" w:rsidP="0069130E">
      <w:pPr>
        <w:pStyle w:val="a6"/>
        <w:rPr>
          <w:rFonts w:ascii="Genesis Sans Text Global" w:eastAsia="제네시스산스 Text" w:hAnsi="Genesis Sans Text Global" w:cs="Genesis Sans Text Global"/>
          <w:color w:val="000000" w:themeColor="text1"/>
          <w:szCs w:val="20"/>
          <w:lang w:val="en-GB"/>
        </w:rPr>
      </w:pPr>
      <w:r w:rsidRPr="004C473C">
        <w:rPr>
          <w:rFonts w:ascii="Genesis Sans Text Global" w:eastAsia="제네시스산스 Text" w:hAnsi="Genesis Sans Text Global" w:cs="Genesis Sans Text Global"/>
          <w:color w:val="000000" w:themeColor="text1"/>
          <w:szCs w:val="20"/>
          <w:lang w:val="en-GB"/>
        </w:rPr>
        <w:t>PR Manager, Genesis Motor Germany</w:t>
      </w:r>
    </w:p>
    <w:p w14:paraId="78C35F82" w14:textId="77777777" w:rsidR="0069130E" w:rsidRPr="004C473C" w:rsidRDefault="0069130E" w:rsidP="0069130E">
      <w:pPr>
        <w:pStyle w:val="a6"/>
        <w:rPr>
          <w:rFonts w:ascii="Genesis Sans Text Global" w:eastAsia="제네시스산스 Text" w:hAnsi="Genesis Sans Text Global" w:cs="Genesis Sans Text Global"/>
          <w:bCs/>
          <w:color w:val="000000" w:themeColor="text1"/>
          <w:szCs w:val="20"/>
          <w:lang w:val="en-GB"/>
        </w:rPr>
      </w:pPr>
      <w:r w:rsidRPr="004C473C">
        <w:rPr>
          <w:rFonts w:ascii="Genesis Sans Text Global" w:eastAsia="제네시스산스 Text" w:hAnsi="Genesis Sans Text Global" w:cs="Genesis Sans Text Global"/>
          <w:color w:val="000000" w:themeColor="text1"/>
          <w:szCs w:val="20"/>
          <w:lang w:val="en-GB"/>
        </w:rPr>
        <w:t xml:space="preserve">T: +49 152 5164 2719 E: </w:t>
      </w:r>
      <w:hyperlink r:id="rId11" w:history="1">
        <w:r w:rsidRPr="004C473C">
          <w:rPr>
            <w:rStyle w:val="a5"/>
            <w:rFonts w:ascii="Genesis Sans Text Global" w:eastAsia="제네시스산스 Text" w:hAnsi="Genesis Sans Text Global" w:cs="Genesis Sans Text Global"/>
            <w:szCs w:val="20"/>
            <w:lang w:val="en-GB"/>
          </w:rPr>
          <w:t>susann.beddies@de.genesis.com</w:t>
        </w:r>
      </w:hyperlink>
      <w:r w:rsidRPr="004C473C">
        <w:rPr>
          <w:rFonts w:ascii="Genesis Sans Text Global" w:eastAsia="제네시스산스 Text" w:hAnsi="Genesis Sans Text Global" w:cs="Genesis Sans Text Global"/>
          <w:color w:val="000000" w:themeColor="text1"/>
          <w:szCs w:val="20"/>
          <w:lang w:val="en-GB"/>
        </w:rPr>
        <w:t xml:space="preserve"> </w:t>
      </w:r>
    </w:p>
    <w:p w14:paraId="7A33F908" w14:textId="77777777" w:rsidR="0069130E" w:rsidRPr="004C473C" w:rsidRDefault="0069130E" w:rsidP="0069130E">
      <w:pPr>
        <w:pStyle w:val="a6"/>
        <w:rPr>
          <w:rFonts w:ascii="Genesis Sans Text Global" w:eastAsia="제네시스산스 Text" w:hAnsi="Genesis Sans Text Global" w:cs="Genesis Sans Text Global"/>
          <w:bCs/>
          <w:color w:val="000000" w:themeColor="text1"/>
          <w:szCs w:val="20"/>
          <w:lang w:val="en-GB"/>
        </w:rPr>
      </w:pPr>
    </w:p>
    <w:p w14:paraId="36E59D05" w14:textId="77777777" w:rsidR="0069130E" w:rsidRPr="00327A31" w:rsidRDefault="0069130E" w:rsidP="0069130E">
      <w:pPr>
        <w:pStyle w:val="a6"/>
        <w:rPr>
          <w:rFonts w:ascii="Genesis Sans Text Global Bold" w:eastAsia="제네시스산스 Text" w:hAnsi="Genesis Sans Text Global Bold" w:cs="Genesis Sans Text Global Bold"/>
          <w:bCs/>
          <w:color w:val="000000" w:themeColor="text1"/>
          <w:szCs w:val="20"/>
          <w:lang w:val="en-GB"/>
        </w:rPr>
      </w:pPr>
      <w:r w:rsidRPr="00327A31">
        <w:rPr>
          <w:rFonts w:ascii="Genesis Sans Text Global Bold" w:eastAsia="제네시스산스 Text" w:hAnsi="Genesis Sans Text Global Bold" w:cs="Genesis Sans Text Global Bold"/>
          <w:bCs/>
          <w:color w:val="000000" w:themeColor="text1"/>
          <w:szCs w:val="20"/>
          <w:lang w:val="en-GB"/>
        </w:rPr>
        <w:t>Jon Walsh</w:t>
      </w:r>
    </w:p>
    <w:p w14:paraId="21C59F10" w14:textId="77777777" w:rsidR="0069130E" w:rsidRPr="004C473C" w:rsidRDefault="0069130E" w:rsidP="0069130E">
      <w:pPr>
        <w:pStyle w:val="a6"/>
        <w:rPr>
          <w:rFonts w:ascii="Genesis Sans Text Global" w:eastAsia="제네시스산스 Text" w:hAnsi="Genesis Sans Text Global" w:cs="Genesis Sans Text Global"/>
          <w:color w:val="000000" w:themeColor="text1"/>
          <w:szCs w:val="20"/>
          <w:lang w:val="en-GB"/>
        </w:rPr>
      </w:pPr>
      <w:r w:rsidRPr="004C473C">
        <w:rPr>
          <w:rFonts w:ascii="Genesis Sans Text Global" w:eastAsia="제네시스산스 Text" w:hAnsi="Genesis Sans Text Global" w:cs="Genesis Sans Text Global"/>
          <w:color w:val="000000" w:themeColor="text1"/>
          <w:szCs w:val="20"/>
          <w:lang w:val="en-GB"/>
        </w:rPr>
        <w:t xml:space="preserve">PR and Communications, Genesis Motor Europe </w:t>
      </w:r>
    </w:p>
    <w:p w14:paraId="3573DEE9" w14:textId="77777777" w:rsidR="0069130E" w:rsidRPr="004C473C" w:rsidRDefault="0069130E" w:rsidP="0069130E">
      <w:pPr>
        <w:pStyle w:val="a6"/>
        <w:rPr>
          <w:rFonts w:ascii="Genesis Sans Text Global" w:eastAsia="제네시스산스 Text" w:hAnsi="Genesis Sans Text Global" w:cs="Genesis Sans Text Global"/>
          <w:color w:val="000000" w:themeColor="text1"/>
          <w:szCs w:val="20"/>
          <w:lang w:val="en-GB"/>
        </w:rPr>
      </w:pPr>
      <w:r w:rsidRPr="004C473C">
        <w:rPr>
          <w:rFonts w:ascii="Genesis Sans Text Global" w:eastAsia="제네시스산스 Text" w:hAnsi="Genesis Sans Text Global" w:cs="Genesis Sans Text Global"/>
          <w:color w:val="000000" w:themeColor="text1"/>
          <w:szCs w:val="20"/>
          <w:lang w:val="en-GB"/>
        </w:rPr>
        <w:t>T: +49 152 5918 3380 / E:</w:t>
      </w:r>
      <w:r w:rsidRPr="004C473C">
        <w:rPr>
          <w:rFonts w:ascii="Genesis Sans Text Global" w:eastAsia="제네시스산스 Text" w:hAnsi="Genesis Sans Text Global" w:cs="Genesis Sans Text Global"/>
          <w:b/>
          <w:bCs/>
          <w:color w:val="000000" w:themeColor="text1"/>
          <w:szCs w:val="20"/>
          <w:lang w:val="en-GB"/>
        </w:rPr>
        <w:t xml:space="preserve"> </w:t>
      </w:r>
      <w:hyperlink r:id="rId12" w:history="1">
        <w:r w:rsidRPr="004C473C">
          <w:rPr>
            <w:rStyle w:val="a5"/>
            <w:rFonts w:ascii="Genesis Sans Text Global" w:eastAsia="제네시스산스 Text" w:hAnsi="Genesis Sans Text Global" w:cs="Genesis Sans Text Global"/>
            <w:szCs w:val="20"/>
            <w:lang w:val="en-GB"/>
          </w:rPr>
          <w:t>jon.walsh@eu.genesis.com</w:t>
        </w:r>
      </w:hyperlink>
      <w:r w:rsidRPr="004C473C">
        <w:rPr>
          <w:rFonts w:ascii="Genesis Sans Text Global" w:eastAsia="제네시스산스 Text" w:hAnsi="Genesis Sans Text Global" w:cs="Genesis Sans Text Global"/>
          <w:color w:val="000000" w:themeColor="text1"/>
          <w:szCs w:val="20"/>
          <w:lang w:val="en-GB"/>
        </w:rPr>
        <w:t xml:space="preserve"> </w:t>
      </w:r>
    </w:p>
    <w:p w14:paraId="393B7007" w14:textId="77777777" w:rsidR="0069130E" w:rsidRPr="004C473C" w:rsidRDefault="0069130E" w:rsidP="0069130E">
      <w:pPr>
        <w:pStyle w:val="a6"/>
        <w:wordWrap/>
        <w:rPr>
          <w:rFonts w:ascii="Genesis Sans Text Global" w:hAnsi="Genesis Sans Text Global" w:cs="Genesis Sans Text Global"/>
          <w:b/>
          <w:bCs/>
          <w:szCs w:val="20"/>
          <w:lang w:val="en-GB"/>
        </w:rPr>
      </w:pPr>
    </w:p>
    <w:p w14:paraId="38459F26" w14:textId="77777777" w:rsidR="0069130E" w:rsidRDefault="0069130E" w:rsidP="0069130E">
      <w:pPr>
        <w:pStyle w:val="a6"/>
        <w:wordWrap/>
        <w:rPr>
          <w:rStyle w:val="a5"/>
          <w:rFonts w:ascii="Genesis Sans Text Global" w:hAnsi="Genesis Sans Text Global" w:cs="Genesis Sans Text Global"/>
          <w:szCs w:val="20"/>
          <w:lang w:val="en-GB"/>
        </w:rPr>
      </w:pPr>
      <w:r w:rsidRPr="004C473C">
        <w:rPr>
          <w:rFonts w:ascii="Genesis Sans Text Global" w:hAnsi="Genesis Sans Text Global" w:cs="Genesis Sans Text Global"/>
          <w:b/>
          <w:bCs/>
          <w:szCs w:val="20"/>
          <w:lang w:val="en-GB"/>
        </w:rPr>
        <w:t xml:space="preserve">Genesis Europe Media Centre - </w:t>
      </w:r>
      <w:hyperlink r:id="rId13" w:history="1">
        <w:r w:rsidRPr="004C473C">
          <w:rPr>
            <w:rStyle w:val="a5"/>
            <w:rFonts w:ascii="Genesis Sans Text Global" w:hAnsi="Genesis Sans Text Global" w:cs="Genesis Sans Text Global"/>
            <w:szCs w:val="20"/>
            <w:lang w:val="en-GB"/>
          </w:rPr>
          <w:t>www.genesisnewseurope.com</w:t>
        </w:r>
      </w:hyperlink>
    </w:p>
    <w:p w14:paraId="61F75024" w14:textId="77777777" w:rsidR="0069130E" w:rsidRPr="004C473C" w:rsidRDefault="0069130E" w:rsidP="0069130E">
      <w:pPr>
        <w:pStyle w:val="a6"/>
        <w:wordWrap/>
        <w:rPr>
          <w:rFonts w:ascii="Genesis Sans Text Global" w:hAnsi="Genesis Sans Text Global" w:cs="Genesis Sans Text Global"/>
          <w:b/>
          <w:bCs/>
          <w:szCs w:val="20"/>
          <w:lang w:val="en-GB"/>
        </w:rPr>
      </w:pPr>
    </w:p>
    <w:p w14:paraId="67CA5F06" w14:textId="77777777" w:rsidR="0069130E" w:rsidRPr="004C473C" w:rsidRDefault="0069130E" w:rsidP="0069130E">
      <w:pPr>
        <w:pStyle w:val="a6"/>
        <w:wordWrap/>
        <w:rPr>
          <w:rFonts w:ascii="Genesis Sans Text Global" w:hAnsi="Genesis Sans Text Global" w:cs="Genesis Sans Text Global"/>
          <w:b/>
          <w:bCs/>
          <w:szCs w:val="20"/>
          <w:lang w:val="en-GB"/>
        </w:rPr>
      </w:pPr>
    </w:p>
    <w:p w14:paraId="59AC633D" w14:textId="77777777" w:rsidR="0069130E" w:rsidRPr="004C473C" w:rsidRDefault="0069130E" w:rsidP="0069130E">
      <w:pPr>
        <w:pStyle w:val="a6"/>
        <w:wordWrap/>
        <w:jc w:val="left"/>
        <w:rPr>
          <w:rFonts w:ascii="Genesis Sans Text Global" w:hAnsi="Genesis Sans Text Global" w:cs="Genesis Sans Text Global"/>
          <w:szCs w:val="20"/>
          <w:lang w:val="en-GB"/>
        </w:rPr>
      </w:pPr>
      <w:r w:rsidRPr="004C473C">
        <w:rPr>
          <w:rFonts w:ascii="Genesis Sans Text Global" w:hAnsi="Genesis Sans Text Global" w:cs="Genesis Sans Text Global"/>
          <w:szCs w:val="20"/>
          <w:lang w:val="en-GB"/>
        </w:rPr>
        <w:t xml:space="preserve">  </w:t>
      </w:r>
      <w:r w:rsidRPr="004C473C">
        <w:rPr>
          <w:rFonts w:ascii="Genesis Sans Text Global" w:hAnsi="Genesis Sans Text Global" w:cs="Genesis Sans Text Global"/>
          <w:noProof/>
          <w:szCs w:val="20"/>
          <w:lang w:val="en-GB" w:eastAsia="en-GB"/>
        </w:rPr>
        <w:drawing>
          <wp:inline distT="0" distB="0" distL="0" distR="0" wp14:anchorId="3C343A49" wp14:editId="3AACDB76">
            <wp:extent cx="350520" cy="350520"/>
            <wp:effectExtent l="0" t="0" r="0" b="0"/>
            <wp:docPr id="6" name="Picture 6" descr="A picture containing icon&#10;&#10;Description automatically generated">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icon&#10;&#10;Description automatically generated">
                      <a:hlinkClick r:id="rId14"/>
                    </pic:cNvPr>
                    <pic:cNvPicPr>
                      <a:picLocks noRot="1" noChangeAspect="1" noEditPoints="1" noChangeArrowheads="1" noCrop="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0520" cy="350520"/>
                    </a:xfrm>
                    <a:prstGeom prst="rect">
                      <a:avLst/>
                    </a:prstGeom>
                    <a:noFill/>
                    <a:ln>
                      <a:noFill/>
                    </a:ln>
                  </pic:spPr>
                </pic:pic>
              </a:graphicData>
            </a:graphic>
          </wp:inline>
        </w:drawing>
      </w:r>
      <w:r w:rsidRPr="004C473C">
        <w:rPr>
          <w:rFonts w:ascii="Genesis Sans Text Global" w:hAnsi="Genesis Sans Text Global" w:cs="Genesis Sans Text Global"/>
          <w:szCs w:val="20"/>
          <w:lang w:val="en-GB"/>
        </w:rPr>
        <w:t xml:space="preserve"> </w:t>
      </w:r>
      <w:r w:rsidRPr="004C473C">
        <w:rPr>
          <w:rFonts w:ascii="Genesis Sans Text Global" w:hAnsi="Genesis Sans Text Global" w:cs="Genesis Sans Text Global"/>
          <w:noProof/>
          <w:szCs w:val="20"/>
          <w:lang w:val="en-GB" w:eastAsia="en-GB"/>
        </w:rPr>
        <w:drawing>
          <wp:inline distT="0" distB="0" distL="0" distR="0" wp14:anchorId="146C08A6" wp14:editId="0F94866C">
            <wp:extent cx="373380" cy="373380"/>
            <wp:effectExtent l="0" t="0" r="0" b="0"/>
            <wp:docPr id="2" name="Picture 2" descr="A picture containing clipart, gear&#10;&#10;Description automatically generated">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clipart, gear&#10;&#10;Description automatically generated"/>
                    <pic:cNvPicPr>
                      <a:picLocks noRot="1" noChangeAspect="1" noEditPoints="1" noChangeArrowheads="1" noCrop="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inline>
        </w:drawing>
      </w:r>
      <w:r w:rsidRPr="004C473C">
        <w:rPr>
          <w:rFonts w:ascii="Genesis Sans Text Global" w:hAnsi="Genesis Sans Text Global" w:cs="Genesis Sans Text Global"/>
          <w:szCs w:val="20"/>
          <w:lang w:val="en-GB"/>
        </w:rPr>
        <w:t xml:space="preserve">             </w:t>
      </w:r>
      <w:r w:rsidRPr="004C473C">
        <w:rPr>
          <w:rFonts w:ascii="Genesis Sans Text Global" w:hAnsi="Genesis Sans Text Global" w:cs="Genesis Sans Text Global"/>
          <w:noProof/>
          <w:szCs w:val="20"/>
          <w:lang w:val="en-GB" w:eastAsia="en-GB"/>
        </w:rPr>
        <w:drawing>
          <wp:inline distT="0" distB="0" distL="0" distR="0" wp14:anchorId="4FF5A6F7" wp14:editId="1E132162">
            <wp:extent cx="358140" cy="358140"/>
            <wp:effectExtent l="0" t="0" r="0" b="0"/>
            <wp:docPr id="4" name="Picture 4" descr="Shape&#10;&#10;Description automatically generated with low confidenc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with low confidence">
                      <a:hlinkClick r:id="rId18"/>
                    </pic:cNvPr>
                    <pic:cNvPicPr>
                      <a:picLocks noRot="1" noChangeAspect="1" noEditPoints="1" noChangeArrowheads="1" noCrop="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r w:rsidRPr="004C473C">
        <w:rPr>
          <w:rFonts w:ascii="Genesis Sans Text Global" w:hAnsi="Genesis Sans Text Global" w:cs="Genesis Sans Text Global"/>
          <w:szCs w:val="20"/>
          <w:lang w:val="en-GB"/>
        </w:rPr>
        <w:t xml:space="preserve">                </w:t>
      </w:r>
      <w:r>
        <w:rPr>
          <w:rFonts w:ascii="Genesis Sans Text Global" w:hAnsi="Genesis Sans Text Global" w:cs="Genesis Sans Text Global"/>
          <w:szCs w:val="20"/>
          <w:lang w:val="en-GB"/>
        </w:rPr>
        <w:t xml:space="preserve">   </w:t>
      </w:r>
      <w:r w:rsidRPr="004C473C">
        <w:rPr>
          <w:rFonts w:ascii="Genesis Sans Text Global" w:hAnsi="Genesis Sans Text Global" w:cs="Genesis Sans Text Global"/>
          <w:szCs w:val="20"/>
          <w:lang w:val="en-GB"/>
        </w:rPr>
        <w:t xml:space="preserve"> </w:t>
      </w:r>
      <w:r w:rsidRPr="004C473C">
        <w:rPr>
          <w:rFonts w:ascii="Genesis Sans Text Global" w:hAnsi="Genesis Sans Text Global" w:cs="Genesis Sans Text Global"/>
          <w:noProof/>
          <w:szCs w:val="20"/>
          <w:lang w:val="en-GB" w:eastAsia="en-GB"/>
        </w:rPr>
        <w:drawing>
          <wp:inline distT="0" distB="0" distL="0" distR="0" wp14:anchorId="5EF4634C" wp14:editId="60924B60">
            <wp:extent cx="358140" cy="358140"/>
            <wp:effectExtent l="0" t="0" r="0" b="0"/>
            <wp:docPr id="7" name="Picture 7" descr="Shape&#10;&#10;Description automatically generated with low confidence">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low confidence">
                      <a:hlinkClick r:id="rId20"/>
                    </pic:cNvPr>
                    <pic:cNvPicPr>
                      <a:picLocks noRot="1" noChangeAspect="1" noEditPoints="1" noChangeArrowheads="1" noCrop="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r w:rsidRPr="004C473C">
        <w:rPr>
          <w:rFonts w:ascii="Genesis Sans Text Global" w:hAnsi="Genesis Sans Text Global" w:cs="Genesis Sans Text Global"/>
          <w:szCs w:val="20"/>
          <w:lang w:val="en-GB"/>
        </w:rPr>
        <w:t xml:space="preserve">               </w:t>
      </w:r>
      <w:r w:rsidRPr="004C473C">
        <w:rPr>
          <w:rFonts w:ascii="Genesis Sans Text Global" w:hAnsi="Genesis Sans Text Global" w:cs="Genesis Sans Text Global"/>
          <w:noProof/>
          <w:szCs w:val="20"/>
          <w:lang w:val="en-GB" w:eastAsia="en-GB"/>
        </w:rPr>
        <w:drawing>
          <wp:inline distT="0" distB="0" distL="0" distR="0" wp14:anchorId="676289E0" wp14:editId="4A5034B6">
            <wp:extent cx="533400" cy="373380"/>
            <wp:effectExtent l="0" t="0" r="0" b="0"/>
            <wp:docPr id="3" name="Picture 3" descr="Icon&#10;&#10;Description automatically generated">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a:hlinkClick r:id="rId22"/>
                    </pic:cNvPr>
                    <pic:cNvPicPr>
                      <a:picLocks noRot="1" noChangeAspect="1" noEditPoints="1" noChangeArrowheads="1" noCrop="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3400" cy="373380"/>
                    </a:xfrm>
                    <a:prstGeom prst="rect">
                      <a:avLst/>
                    </a:prstGeom>
                    <a:noFill/>
                    <a:ln>
                      <a:noFill/>
                    </a:ln>
                  </pic:spPr>
                </pic:pic>
              </a:graphicData>
            </a:graphic>
          </wp:inline>
        </w:drawing>
      </w:r>
      <w:r w:rsidRPr="004C473C">
        <w:rPr>
          <w:rFonts w:ascii="Genesis Sans Text Global" w:hAnsi="Genesis Sans Text Global" w:cs="Genesis Sans Text Global"/>
          <w:szCs w:val="20"/>
          <w:lang w:val="en-GB"/>
        </w:rPr>
        <w:t xml:space="preserve">                                                                    </w:t>
      </w:r>
    </w:p>
    <w:p w14:paraId="4567F0E1" w14:textId="77777777" w:rsidR="0069130E" w:rsidRPr="004C473C" w:rsidRDefault="0069130E" w:rsidP="0069130E">
      <w:pPr>
        <w:pStyle w:val="a6"/>
        <w:wordWrap/>
        <w:jc w:val="left"/>
        <w:rPr>
          <w:rFonts w:ascii="Genesis Sans Text Global" w:hAnsi="Genesis Sans Text Global" w:cs="Genesis Sans Text Global"/>
          <w:szCs w:val="20"/>
          <w:lang w:val="en-GB"/>
        </w:rPr>
      </w:pPr>
      <w:r w:rsidRPr="004C473C">
        <w:rPr>
          <w:rFonts w:ascii="Genesis Sans Text Global" w:hAnsi="Genesis Sans Text Global" w:cs="Genesis Sans Text Global"/>
          <w:szCs w:val="20"/>
          <w:lang w:val="en-GB"/>
        </w:rPr>
        <w:t xml:space="preserve"> </w:t>
      </w:r>
    </w:p>
    <w:p w14:paraId="3F90B9C9" w14:textId="77777777" w:rsidR="0069130E" w:rsidRPr="004C473C" w:rsidRDefault="0069130E" w:rsidP="0069130E">
      <w:pPr>
        <w:pStyle w:val="a6"/>
        <w:wordWrap/>
        <w:jc w:val="left"/>
        <w:rPr>
          <w:rFonts w:ascii="Genesis Sans Text Global" w:hAnsi="Genesis Sans Text Global" w:cs="Genesis Sans Text Global"/>
          <w:szCs w:val="20"/>
          <w:lang w:val="en-GB"/>
        </w:rPr>
      </w:pPr>
      <w:r w:rsidRPr="004C473C">
        <w:rPr>
          <w:rFonts w:ascii="Genesis Sans Text Global" w:hAnsi="Genesis Sans Text Global" w:cs="Genesis Sans Text Global"/>
          <w:szCs w:val="20"/>
          <w:lang w:val="en-GB"/>
        </w:rPr>
        <w:t>@genesis_europe      @GenesisEuropeGmbH    Genesis Motor Europe      Genesis Europe</w:t>
      </w:r>
    </w:p>
    <w:p w14:paraId="2E3429E4" w14:textId="77777777" w:rsidR="0069130E" w:rsidRPr="004C473C" w:rsidRDefault="0069130E" w:rsidP="0069130E">
      <w:pPr>
        <w:pStyle w:val="a6"/>
        <w:wordWrap/>
        <w:rPr>
          <w:rFonts w:ascii="Genesis Sans Text Global" w:hAnsi="Genesis Sans Text Global" w:cs="Genesis Sans Text Global"/>
          <w:szCs w:val="20"/>
          <w:lang w:val="en-GB"/>
        </w:rPr>
      </w:pPr>
      <w:r w:rsidRPr="004C473C">
        <w:rPr>
          <w:rFonts w:ascii="Genesis Sans Text Global" w:hAnsi="Genesis Sans Text Global" w:cs="Genesis Sans Text Global"/>
          <w:szCs w:val="20"/>
          <w:lang w:val="en-GB"/>
        </w:rPr>
        <w:tab/>
      </w:r>
    </w:p>
    <w:p w14:paraId="2237C973" w14:textId="77777777" w:rsidR="0069130E" w:rsidRPr="004C473C" w:rsidRDefault="0069130E" w:rsidP="0069130E">
      <w:pPr>
        <w:pStyle w:val="a6"/>
        <w:rPr>
          <w:rFonts w:ascii="Genesis Sans Text Global" w:eastAsia="제네시스산스 Text" w:hAnsi="Genesis Sans Text Global" w:cs="Genesis Sans Text Global"/>
          <w:b/>
          <w:bCs/>
          <w:color w:val="000000" w:themeColor="text1"/>
          <w:szCs w:val="20"/>
          <w:lang w:val="en-GB"/>
        </w:rPr>
      </w:pPr>
      <w:r w:rsidRPr="004C473C">
        <w:rPr>
          <w:rFonts w:ascii="Genesis Sans Text Global" w:eastAsia="제네시스산스 Text" w:hAnsi="Genesis Sans Text Global" w:cs="Genesis Sans Text Global"/>
          <w:b/>
          <w:bCs/>
          <w:color w:val="000000" w:themeColor="text1"/>
          <w:szCs w:val="20"/>
          <w:lang w:val="en-GB"/>
        </w:rPr>
        <w:t>About Genesis</w:t>
      </w:r>
    </w:p>
    <w:p w14:paraId="51380E67" w14:textId="77777777" w:rsidR="0069130E" w:rsidRPr="004C473C" w:rsidRDefault="0069130E" w:rsidP="0069130E">
      <w:pPr>
        <w:pStyle w:val="a6"/>
        <w:rPr>
          <w:rFonts w:ascii="Genesis Sans Text Global" w:hAnsi="Genesis Sans Text Global" w:cs="Genesis Sans Text Global"/>
          <w:szCs w:val="20"/>
          <w:lang w:val="en-GB"/>
        </w:rPr>
      </w:pPr>
      <w:bookmarkStart w:id="0" w:name="_Hlk108626874"/>
      <w:r w:rsidRPr="004C473C">
        <w:rPr>
          <w:rFonts w:ascii="Genesis Sans Text Global" w:hAnsi="Genesis Sans Text Global" w:cs="Genesis Sans Text Global"/>
          <w:szCs w:val="20"/>
          <w:lang w:val="en-GB"/>
        </w:rPr>
        <w:t>Genesis brings premium cars with a luxury experience to Europe. The Korean brand has established itself as a true alternative within the premium segment. With a commitment to hospitality and great service, Genesis strives to build sincere relationships with customers and, above all, to respect the greatest luxury – their time. Embodying its unique design language ‘Athletic Elegance’, the brand continues to strengthen its range of vehicles and services across Europe having launched five premium luxury vehicles in 2021. Genesis will introduce three electric vehicles in 2022 and, from 2025, all-new Genesis vehicles will be pure electric as part of the brand’s vision for a sustainable future. Genesis will also pursue a goal to become carbon net zero by 2035.</w:t>
      </w:r>
    </w:p>
    <w:p w14:paraId="6E8D6626" w14:textId="77777777" w:rsidR="0069130E" w:rsidRPr="004C473C" w:rsidRDefault="0069130E" w:rsidP="0069130E">
      <w:pPr>
        <w:pStyle w:val="a6"/>
        <w:jc w:val="left"/>
        <w:rPr>
          <w:rFonts w:ascii="Genesis Sans Text Global" w:hAnsi="Genesis Sans Text Global" w:cs="Genesis Sans Text Global"/>
          <w:szCs w:val="20"/>
          <w:lang w:val="en-GB"/>
        </w:rPr>
      </w:pPr>
    </w:p>
    <w:p w14:paraId="5E97E4F3" w14:textId="5539AB13" w:rsidR="0069130E" w:rsidRPr="00710552" w:rsidRDefault="0069130E" w:rsidP="00710552">
      <w:pPr>
        <w:pStyle w:val="a6"/>
        <w:jc w:val="left"/>
        <w:rPr>
          <w:rFonts w:ascii="Genesis Sans Text Global" w:eastAsia="제네시스산스 Text" w:hAnsi="Genesis Sans Text Global" w:cs="Genesis Sans Text Global"/>
          <w:szCs w:val="20"/>
          <w:lang w:val="en-GB"/>
        </w:rPr>
      </w:pPr>
      <w:r w:rsidRPr="004C473C">
        <w:rPr>
          <w:rFonts w:ascii="Genesis Sans Text Global" w:hAnsi="Genesis Sans Text Global" w:cs="Genesis Sans Text Global"/>
          <w:szCs w:val="20"/>
          <w:lang w:val="en-GB"/>
        </w:rPr>
        <w:t>For more information about Genesis and its definition of premium, please visit</w:t>
      </w:r>
      <w:r w:rsidRPr="004C473C">
        <w:rPr>
          <w:rFonts w:ascii="Genesis Sans Text Global" w:eastAsia="제네시스산스 Text" w:hAnsi="Genesis Sans Text Global" w:cs="Genesis Sans Text Global"/>
          <w:szCs w:val="20"/>
          <w:lang w:val="en-GB"/>
        </w:rPr>
        <w:t xml:space="preserve"> </w:t>
      </w:r>
      <w:hyperlink r:id="rId24" w:history="1">
        <w:r w:rsidRPr="004C473C">
          <w:rPr>
            <w:rStyle w:val="a5"/>
            <w:rFonts w:ascii="Genesis Sans Text Global" w:eastAsia="제네시스산스 Text" w:hAnsi="Genesis Sans Text Global" w:cs="Genesis Sans Text Global"/>
            <w:szCs w:val="20"/>
            <w:lang w:val="en-GB"/>
          </w:rPr>
          <w:t>www.genesis.com</w:t>
        </w:r>
      </w:hyperlink>
      <w:r w:rsidRPr="004C473C">
        <w:rPr>
          <w:rFonts w:ascii="Genesis Sans Text Global" w:eastAsia="제네시스산스 Text" w:hAnsi="Genesis Sans Text Global" w:cs="Genesis Sans Text Global"/>
          <w:szCs w:val="20"/>
          <w:lang w:val="en-GB"/>
        </w:rPr>
        <w:t>.</w:t>
      </w:r>
      <w:bookmarkEnd w:id="0"/>
    </w:p>
    <w:sectPr w:rsidR="0069130E" w:rsidRPr="00710552" w:rsidSect="00D20703">
      <w:headerReference w:type="even" r:id="rId25"/>
      <w:headerReference w:type="default" r:id="rId26"/>
      <w:footerReference w:type="even" r:id="rId27"/>
      <w:footerReference w:type="default" r:id="rId28"/>
      <w:headerReference w:type="first" r:id="rId29"/>
      <w:footerReference w:type="first" r:id="rId30"/>
      <w:pgSz w:w="11906" w:h="16838"/>
      <w:pgMar w:top="1440" w:right="1440" w:bottom="1440" w:left="1440" w:header="141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B82AD" w14:textId="77777777" w:rsidR="005A2865" w:rsidRDefault="005A2865" w:rsidP="00D20703">
      <w:pPr>
        <w:spacing w:after="0" w:line="240" w:lineRule="auto"/>
      </w:pPr>
      <w:r>
        <w:separator/>
      </w:r>
    </w:p>
  </w:endnote>
  <w:endnote w:type="continuationSeparator" w:id="0">
    <w:p w14:paraId="665BDE9D" w14:textId="77777777" w:rsidR="005A2865" w:rsidRDefault="005A2865" w:rsidP="00D20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nesis Sans Text Office">
    <w:altName w:val="Calibri"/>
    <w:panose1 w:val="020B0504040000000000"/>
    <w:charset w:val="00"/>
    <w:family w:val="swiss"/>
    <w:notTrueType/>
    <w:pitch w:val="variable"/>
    <w:sig w:usb0="A00002EF" w:usb1="4000203A" w:usb2="00000020" w:usb3="00000000" w:csb0="0000009F" w:csb1="00000000"/>
  </w:font>
  <w:font w:name="제네시스산스 Text">
    <w:altName w:val="맑은 고딕"/>
    <w:panose1 w:val="020B0600000101010101"/>
    <w:charset w:val="81"/>
    <w:family w:val="modern"/>
    <w:pitch w:val="variable"/>
    <w:sig w:usb0="00000203" w:usb1="29D72C10" w:usb2="00000010" w:usb3="00000000" w:csb0="00280005" w:csb1="00000000"/>
  </w:font>
  <w:font w:name="Genesis Sans Text Global">
    <w:altName w:val="Calibri"/>
    <w:panose1 w:val="00000000000000000000"/>
    <w:charset w:val="00"/>
    <w:family w:val="auto"/>
    <w:pitch w:val="variable"/>
    <w:sig w:usb0="A00022EF" w:usb1="B9D7FCFB" w:usb2="00000018"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Genesis Sans Head Global Light">
    <w:altName w:val="Calibri"/>
    <w:panose1 w:val="00000000000000000000"/>
    <w:charset w:val="00"/>
    <w:family w:val="auto"/>
    <w:pitch w:val="variable"/>
    <w:sig w:usb0="A00022EF" w:usb1="B9D7FCFB" w:usb2="00000018" w:usb3="00000000" w:csb0="0000009F" w:csb1="00000000"/>
  </w:font>
  <w:font w:name="Genesis Sans Text Global Bold">
    <w:altName w:val="Genesis Sans Text Global"/>
    <w:panose1 w:val="00000000000000000000"/>
    <w:charset w:val="00"/>
    <w:family w:val="auto"/>
    <w:pitch w:val="variable"/>
    <w:sig w:usb0="A00022EF" w:usb1="B9D7FCFB" w:usb2="00000018" w:usb3="00000000" w:csb0="0000009F" w:csb1="00000000"/>
  </w:font>
  <w:font w:name="제네시스산스 Head">
    <w:panose1 w:val="020B0600000101010101"/>
    <w:charset w:val="81"/>
    <w:family w:val="modern"/>
    <w:pitch w:val="variable"/>
    <w:sig w:usb0="00000203" w:usb1="29D72C10" w:usb2="00000010" w:usb3="00000000" w:csb0="00280005"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28ED2" w14:textId="77777777" w:rsidR="00710552" w:rsidRDefault="00710552">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5F5D2" w14:textId="77777777" w:rsidR="00710552" w:rsidRDefault="00710552">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8E40F" w14:textId="77777777" w:rsidR="00710552" w:rsidRDefault="0071055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DD935" w14:textId="77777777" w:rsidR="005A2865" w:rsidRDefault="005A2865" w:rsidP="00D20703">
      <w:pPr>
        <w:spacing w:after="0" w:line="240" w:lineRule="auto"/>
      </w:pPr>
      <w:r>
        <w:separator/>
      </w:r>
    </w:p>
  </w:footnote>
  <w:footnote w:type="continuationSeparator" w:id="0">
    <w:p w14:paraId="7740146C" w14:textId="77777777" w:rsidR="005A2865" w:rsidRDefault="005A2865" w:rsidP="00D207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E8567" w14:textId="77777777" w:rsidR="00710552" w:rsidRDefault="00710552">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1E9A7" w14:textId="3BCABDBD" w:rsidR="00D20703" w:rsidRDefault="00D115EB">
    <w:pPr>
      <w:pStyle w:val="a3"/>
    </w:pPr>
    <w:r>
      <w:rPr>
        <w:noProof/>
        <w:lang w:eastAsia="en-GB"/>
      </w:rPr>
      <mc:AlternateContent>
        <mc:Choice Requires="wps">
          <w:drawing>
            <wp:anchor distT="45720" distB="45720" distL="114300" distR="114300" simplePos="0" relativeHeight="251666432" behindDoc="0" locked="0" layoutInCell="1" allowOverlap="1" wp14:anchorId="6BDDD44C" wp14:editId="4613699D">
              <wp:simplePos x="0" y="0"/>
              <wp:positionH relativeFrom="column">
                <wp:posOffset>4754880</wp:posOffset>
              </wp:positionH>
              <wp:positionV relativeFrom="paragraph">
                <wp:posOffset>199324</wp:posOffset>
              </wp:positionV>
              <wp:extent cx="1490400" cy="1404620"/>
              <wp:effectExtent l="0" t="0" r="0" b="381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0400" cy="1404620"/>
                      </a:xfrm>
                      <a:prstGeom prst="rect">
                        <a:avLst/>
                      </a:prstGeom>
                      <a:solidFill>
                        <a:srgbClr val="FFFFFF"/>
                      </a:solidFill>
                      <a:ln w="9525">
                        <a:noFill/>
                        <a:miter lim="800000"/>
                        <a:headEnd/>
                        <a:tailEnd/>
                      </a:ln>
                    </wps:spPr>
                    <wps:txbx>
                      <w:txbxContent>
                        <w:p w14:paraId="25E8A3A8" w14:textId="437E2A01" w:rsidR="00D115EB" w:rsidRPr="00D115EB" w:rsidRDefault="00D115EB" w:rsidP="00D115EB">
                          <w:pPr>
                            <w:spacing w:after="0"/>
                            <w:rPr>
                              <w:rFonts w:ascii="Genesis Sans Text Global" w:hAnsi="Genesis Sans Text Global" w:cs="Genesis Sans Text Global"/>
                              <w:sz w:val="14"/>
                              <w:szCs w:val="14"/>
                              <w:lang w:val="en-US"/>
                            </w:rPr>
                          </w:pPr>
                          <w:r>
                            <w:rPr>
                              <w:rFonts w:ascii="Genesis Sans Text Global" w:hAnsi="Genesis Sans Text Global" w:cs="Genesis Sans Text Global"/>
                              <w:sz w:val="14"/>
                              <w:szCs w:val="14"/>
                              <w:lang w:val="en-US"/>
                            </w:rPr>
                            <w:t>26 August 2022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DDD44C" id="_x0000_t202" coordsize="21600,21600" o:spt="202" path="m,l,21600r21600,l21600,xe">
              <v:stroke joinstyle="miter"/>
              <v:path gradientshapeok="t" o:connecttype="rect"/>
            </v:shapetype>
            <v:shape id="Text Box 2" o:spid="_x0000_s1026" type="#_x0000_t202" style="position:absolute;margin-left:374.4pt;margin-top:15.7pt;width:117.3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" stroked="f">
              <v:textbox style="mso-fit-shape-to-text:t">
                <w:txbxContent>
                  <w:p w14:paraId="25E8A3A8" w14:textId="437E2A01" w:rsidR="00D115EB" w:rsidRPr="00D115EB" w:rsidRDefault="00D115EB" w:rsidP="00D115EB">
                    <w:pPr>
                      <w:spacing w:after="0"/>
                      <w:rPr>
                        <w:rFonts w:ascii="Genesis Sans Text Global" w:hAnsi="Genesis Sans Text Global" w:cs="Genesis Sans Text Global"/>
                        <w:sz w:val="14"/>
                        <w:szCs w:val="14"/>
                        <w:lang w:val="en-US"/>
                      </w:rPr>
                    </w:pPr>
                    <w:r>
                      <w:rPr>
                        <w:rFonts w:ascii="Genesis Sans Text Global" w:hAnsi="Genesis Sans Text Global" w:cs="Genesis Sans Text Global"/>
                        <w:sz w:val="14"/>
                        <w:szCs w:val="14"/>
                        <w:lang w:val="en-US"/>
                      </w:rPr>
                      <w:t>26 August 2022</w:t>
                    </w:r>
                  </w:p>
                </w:txbxContent>
              </v:textbox>
              <w10:wrap type="square"/>
            </v:shape>
          </w:pict>
        </mc:Fallback>
      </mc:AlternateContent>
    </w:r>
    <w:r w:rsidR="00F447D2">
      <w:rPr>
        <w:noProof/>
        <w:lang w:eastAsia="en-GB"/>
      </w:rPr>
      <mc:AlternateContent>
        <mc:Choice Requires="wps">
          <w:drawing>
            <wp:anchor distT="45720" distB="45720" distL="114300" distR="114300" simplePos="0" relativeHeight="251664384" behindDoc="0" locked="0" layoutInCell="1" allowOverlap="1" wp14:anchorId="26FBC2AD" wp14:editId="1434D036">
              <wp:simplePos x="0" y="0"/>
              <wp:positionH relativeFrom="column">
                <wp:posOffset>4772660</wp:posOffset>
              </wp:positionH>
              <wp:positionV relativeFrom="paragraph">
                <wp:posOffset>-450215</wp:posOffset>
              </wp:positionV>
              <wp:extent cx="1490400" cy="140462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0400" cy="1404620"/>
                      </a:xfrm>
                      <a:prstGeom prst="rect">
                        <a:avLst/>
                      </a:prstGeom>
                      <a:solidFill>
                        <a:srgbClr val="FFFFFF"/>
                      </a:solidFill>
                      <a:ln w="9525">
                        <a:noFill/>
                        <a:miter lim="800000"/>
                        <a:headEnd/>
                        <a:tailEnd/>
                      </a:ln>
                    </wps:spPr>
                    <wps:txbx>
                      <w:txbxContent>
                        <w:p w14:paraId="1A0D50FE" w14:textId="77777777" w:rsidR="00E46A7E" w:rsidRPr="00F447D2" w:rsidRDefault="00E46A7E" w:rsidP="00E46A7E">
                          <w:pPr>
                            <w:spacing w:after="0"/>
                            <w:rPr>
                              <w:rFonts w:ascii="Genesis Sans Text Global" w:hAnsi="Genesis Sans Text Global" w:cs="Genesis Sans Text Global"/>
                              <w:sz w:val="14"/>
                              <w:szCs w:val="14"/>
                            </w:rPr>
                          </w:pPr>
                          <w:r w:rsidRPr="00F447D2">
                            <w:rPr>
                              <w:rFonts w:ascii="Genesis Sans Text Global" w:hAnsi="Genesis Sans Text Global" w:cs="Genesis Sans Text Global"/>
                              <w:sz w:val="14"/>
                              <w:szCs w:val="14"/>
                            </w:rPr>
                            <w:t>PR &amp; Communications</w:t>
                          </w:r>
                        </w:p>
                        <w:p w14:paraId="3571CD23" w14:textId="22165DC0" w:rsidR="00E46A7E" w:rsidRPr="00F447D2" w:rsidRDefault="00710552" w:rsidP="00E46A7E">
                          <w:pPr>
                            <w:spacing w:after="0"/>
                            <w:rPr>
                              <w:rFonts w:ascii="Genesis Sans Text Global" w:hAnsi="Genesis Sans Text Global" w:cs="Genesis Sans Text Global"/>
                              <w:sz w:val="14"/>
                              <w:szCs w:val="14"/>
                            </w:rPr>
                          </w:pPr>
                          <w:hyperlink r:id="rId1" w:history="1">
                            <w:r w:rsidR="00E46A7E" w:rsidRPr="00F447D2">
                              <w:rPr>
                                <w:rStyle w:val="a5"/>
                                <w:rFonts w:ascii="Genesis Sans Text Global" w:hAnsi="Genesis Sans Text Global" w:cs="Genesis Sans Text Global"/>
                                <w:sz w:val="14"/>
                                <w:szCs w:val="14"/>
                              </w:rPr>
                              <w:t>www.genesis.com</w:t>
                            </w:r>
                          </w:hyperlink>
                          <w:r w:rsidR="00E46A7E" w:rsidRPr="00F447D2">
                            <w:rPr>
                              <w:rFonts w:ascii="Genesis Sans Text Global" w:hAnsi="Genesis Sans Text Global" w:cs="Genesis Sans Text Global"/>
                              <w:sz w:val="14"/>
                              <w:szCs w:val="1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FBC2AD" id="_x0000_s1027" type="#_x0000_t202" style="position:absolute;margin-left:375.8pt;margin-top:-35.45pt;width:117.3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" stroked="f">
              <v:textbox style="mso-fit-shape-to-text:t">
                <w:txbxContent>
                  <w:p w14:paraId="1A0D50FE" w14:textId="77777777" w:rsidR="00E46A7E" w:rsidRPr="00F447D2" w:rsidRDefault="00E46A7E" w:rsidP="00E46A7E">
                    <w:pPr>
                      <w:spacing w:after="0"/>
                      <w:rPr>
                        <w:rFonts w:ascii="Genesis Sans Text Global" w:hAnsi="Genesis Sans Text Global" w:cs="Genesis Sans Text Global"/>
                        <w:sz w:val="14"/>
                        <w:szCs w:val="14"/>
                      </w:rPr>
                    </w:pPr>
                    <w:r w:rsidRPr="00F447D2">
                      <w:rPr>
                        <w:rFonts w:ascii="Genesis Sans Text Global" w:hAnsi="Genesis Sans Text Global" w:cs="Genesis Sans Text Global"/>
                        <w:sz w:val="14"/>
                        <w:szCs w:val="14"/>
                      </w:rPr>
                      <w:t>PR &amp; Communications</w:t>
                    </w:r>
                  </w:p>
                  <w:p w14:paraId="3571CD23" w14:textId="22165DC0" w:rsidR="00E46A7E" w:rsidRPr="00F447D2" w:rsidRDefault="00710552" w:rsidP="00E46A7E">
                    <w:pPr>
                      <w:spacing w:after="0"/>
                      <w:rPr>
                        <w:rFonts w:ascii="Genesis Sans Text Global" w:hAnsi="Genesis Sans Text Global" w:cs="Genesis Sans Text Global"/>
                        <w:sz w:val="14"/>
                        <w:szCs w:val="14"/>
                      </w:rPr>
                    </w:pPr>
                    <w:hyperlink r:id="rId2" w:history="1">
                      <w:r w:rsidR="00E46A7E" w:rsidRPr="00F447D2">
                        <w:rPr>
                          <w:rStyle w:val="a5"/>
                          <w:rFonts w:ascii="Genesis Sans Text Global" w:hAnsi="Genesis Sans Text Global" w:cs="Genesis Sans Text Global"/>
                          <w:sz w:val="14"/>
                          <w:szCs w:val="14"/>
                        </w:rPr>
                        <w:t>www.genesis.com</w:t>
                      </w:r>
                    </w:hyperlink>
                    <w:r w:rsidR="00E46A7E" w:rsidRPr="00F447D2">
                      <w:rPr>
                        <w:rFonts w:ascii="Genesis Sans Text Global" w:hAnsi="Genesis Sans Text Global" w:cs="Genesis Sans Text Global"/>
                        <w:sz w:val="14"/>
                        <w:szCs w:val="14"/>
                      </w:rPr>
                      <w:t xml:space="preserve"> </w:t>
                    </w:r>
                  </w:p>
                </w:txbxContent>
              </v:textbox>
              <w10:wrap type="square"/>
            </v:shape>
          </w:pict>
        </mc:Fallback>
      </mc:AlternateContent>
    </w:r>
    <w:r w:rsidR="00F447D2">
      <w:rPr>
        <w:noProof/>
        <w:lang w:eastAsia="en-GB"/>
      </w:rPr>
      <mc:AlternateContent>
        <mc:Choice Requires="wps">
          <w:drawing>
            <wp:anchor distT="45720" distB="45720" distL="114300" distR="114300" simplePos="0" relativeHeight="251662336" behindDoc="0" locked="0" layoutInCell="1" allowOverlap="1" wp14:anchorId="248B72EC" wp14:editId="492468E1">
              <wp:simplePos x="0" y="0"/>
              <wp:positionH relativeFrom="column">
                <wp:posOffset>3233420</wp:posOffset>
              </wp:positionH>
              <wp:positionV relativeFrom="paragraph">
                <wp:posOffset>-450215</wp:posOffset>
              </wp:positionV>
              <wp:extent cx="1490400" cy="140462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0400" cy="1404620"/>
                      </a:xfrm>
                      <a:prstGeom prst="rect">
                        <a:avLst/>
                      </a:prstGeom>
                      <a:solidFill>
                        <a:srgbClr val="FFFFFF"/>
                      </a:solidFill>
                      <a:ln w="9525">
                        <a:noFill/>
                        <a:miter lim="800000"/>
                        <a:headEnd/>
                        <a:tailEnd/>
                      </a:ln>
                    </wps:spPr>
                    <wps:txbx>
                      <w:txbxContent>
                        <w:p w14:paraId="042B9703" w14:textId="4742E5DE" w:rsidR="00E46A7E" w:rsidRPr="00F447D2" w:rsidRDefault="00E46A7E" w:rsidP="00E46A7E">
                          <w:pPr>
                            <w:spacing w:after="0"/>
                            <w:rPr>
                              <w:rFonts w:ascii="Genesis Sans Text Global" w:hAnsi="Genesis Sans Text Global" w:cs="Genesis Sans Text Global"/>
                              <w:sz w:val="14"/>
                              <w:szCs w:val="14"/>
                            </w:rPr>
                          </w:pPr>
                          <w:r w:rsidRPr="00F447D2">
                            <w:rPr>
                              <w:rFonts w:ascii="Genesis Sans Text Global" w:hAnsi="Genesis Sans Text Global" w:cs="Genesis Sans Text Global"/>
                              <w:sz w:val="14"/>
                              <w:szCs w:val="14"/>
                            </w:rPr>
                            <w:t>Genesis Motor Europe</w:t>
                          </w:r>
                        </w:p>
                        <w:p w14:paraId="069D05C2" w14:textId="77777777" w:rsidR="00E46A7E" w:rsidRPr="00F447D2" w:rsidRDefault="00E46A7E" w:rsidP="00E46A7E">
                          <w:pPr>
                            <w:spacing w:after="0"/>
                            <w:rPr>
                              <w:rFonts w:ascii="Genesis Sans Text Global" w:hAnsi="Genesis Sans Text Global" w:cs="Genesis Sans Text Global"/>
                              <w:sz w:val="14"/>
                              <w:szCs w:val="14"/>
                            </w:rPr>
                          </w:pPr>
                          <w:r w:rsidRPr="00F447D2">
                            <w:rPr>
                              <w:rFonts w:ascii="Genesis Sans Text Global" w:hAnsi="Genesis Sans Text Global" w:cs="Genesis Sans Text Global"/>
                              <w:sz w:val="14"/>
                              <w:szCs w:val="14"/>
                            </w:rPr>
                            <w:t>Strahlenbergerstraße 110-112</w:t>
                          </w:r>
                        </w:p>
                        <w:p w14:paraId="50F287D1" w14:textId="77777777" w:rsidR="00E46A7E" w:rsidRPr="00F447D2" w:rsidRDefault="00E46A7E" w:rsidP="00E46A7E">
                          <w:pPr>
                            <w:spacing w:after="0"/>
                            <w:rPr>
                              <w:rFonts w:ascii="Genesis Sans Text Global" w:hAnsi="Genesis Sans Text Global" w:cs="Genesis Sans Text Global"/>
                              <w:sz w:val="14"/>
                              <w:szCs w:val="14"/>
                            </w:rPr>
                          </w:pPr>
                          <w:r w:rsidRPr="00F447D2">
                            <w:rPr>
                              <w:rFonts w:ascii="Genesis Sans Text Global" w:hAnsi="Genesis Sans Text Global" w:cs="Genesis Sans Text Global"/>
                              <w:sz w:val="14"/>
                              <w:szCs w:val="14"/>
                            </w:rPr>
                            <w:t>D-63067</w:t>
                          </w:r>
                        </w:p>
                        <w:p w14:paraId="03513A71" w14:textId="77777777" w:rsidR="00E46A7E" w:rsidRPr="00F447D2" w:rsidRDefault="00E46A7E" w:rsidP="00E46A7E">
                          <w:pPr>
                            <w:spacing w:after="0"/>
                            <w:rPr>
                              <w:rFonts w:ascii="Genesis Sans Text Global" w:hAnsi="Genesis Sans Text Global" w:cs="Genesis Sans Text Global"/>
                              <w:sz w:val="14"/>
                              <w:szCs w:val="14"/>
                            </w:rPr>
                          </w:pPr>
                          <w:r w:rsidRPr="00F447D2">
                            <w:rPr>
                              <w:rFonts w:ascii="Genesis Sans Text Global" w:hAnsi="Genesis Sans Text Global" w:cs="Genesis Sans Text Global"/>
                              <w:sz w:val="14"/>
                              <w:szCs w:val="14"/>
                            </w:rPr>
                            <w:t>Offenbach am Main</w:t>
                          </w:r>
                        </w:p>
                        <w:p w14:paraId="6C795EC5" w14:textId="5E3BA889" w:rsidR="00E46A7E" w:rsidRPr="00F447D2" w:rsidRDefault="00E46A7E" w:rsidP="00E46A7E">
                          <w:pPr>
                            <w:spacing w:after="0"/>
                            <w:rPr>
                              <w:rFonts w:ascii="Genesis Sans Text Global" w:hAnsi="Genesis Sans Text Global" w:cs="Genesis Sans Text Global"/>
                              <w:sz w:val="14"/>
                              <w:szCs w:val="14"/>
                            </w:rPr>
                          </w:pPr>
                          <w:r w:rsidRPr="00F447D2">
                            <w:rPr>
                              <w:rFonts w:ascii="Genesis Sans Text Global" w:hAnsi="Genesis Sans Text Global" w:cs="Genesis Sans Text Global"/>
                              <w:sz w:val="14"/>
                              <w:szCs w:val="14"/>
                            </w:rPr>
                            <w:t>Germany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8B72EC" id="_x0000_s1028" type="#_x0000_t202" style="position:absolute;margin-left:254.6pt;margin-top:-35.45pt;width:117.3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" stroked="f">
              <v:textbox style="mso-fit-shape-to-text:t">
                <w:txbxContent>
                  <w:p w14:paraId="042B9703" w14:textId="4742E5DE" w:rsidR="00E46A7E" w:rsidRPr="00F447D2" w:rsidRDefault="00E46A7E" w:rsidP="00E46A7E">
                    <w:pPr>
                      <w:spacing w:after="0"/>
                      <w:rPr>
                        <w:rFonts w:ascii="Genesis Sans Text Global" w:hAnsi="Genesis Sans Text Global" w:cs="Genesis Sans Text Global"/>
                        <w:sz w:val="14"/>
                        <w:szCs w:val="14"/>
                      </w:rPr>
                    </w:pPr>
                    <w:r w:rsidRPr="00F447D2">
                      <w:rPr>
                        <w:rFonts w:ascii="Genesis Sans Text Global" w:hAnsi="Genesis Sans Text Global" w:cs="Genesis Sans Text Global"/>
                        <w:sz w:val="14"/>
                        <w:szCs w:val="14"/>
                      </w:rPr>
                      <w:t>Genesis Motor Europe</w:t>
                    </w:r>
                  </w:p>
                  <w:p w14:paraId="069D05C2" w14:textId="77777777" w:rsidR="00E46A7E" w:rsidRPr="00F447D2" w:rsidRDefault="00E46A7E" w:rsidP="00E46A7E">
                    <w:pPr>
                      <w:spacing w:after="0"/>
                      <w:rPr>
                        <w:rFonts w:ascii="Genesis Sans Text Global" w:hAnsi="Genesis Sans Text Global" w:cs="Genesis Sans Text Global"/>
                        <w:sz w:val="14"/>
                        <w:szCs w:val="14"/>
                      </w:rPr>
                    </w:pPr>
                    <w:r w:rsidRPr="00F447D2">
                      <w:rPr>
                        <w:rFonts w:ascii="Genesis Sans Text Global" w:hAnsi="Genesis Sans Text Global" w:cs="Genesis Sans Text Global"/>
                        <w:sz w:val="14"/>
                        <w:szCs w:val="14"/>
                      </w:rPr>
                      <w:t>Strahlenbergerstraße 110-112</w:t>
                    </w:r>
                  </w:p>
                  <w:p w14:paraId="50F287D1" w14:textId="77777777" w:rsidR="00E46A7E" w:rsidRPr="00F447D2" w:rsidRDefault="00E46A7E" w:rsidP="00E46A7E">
                    <w:pPr>
                      <w:spacing w:after="0"/>
                      <w:rPr>
                        <w:rFonts w:ascii="Genesis Sans Text Global" w:hAnsi="Genesis Sans Text Global" w:cs="Genesis Sans Text Global"/>
                        <w:sz w:val="14"/>
                        <w:szCs w:val="14"/>
                      </w:rPr>
                    </w:pPr>
                    <w:r w:rsidRPr="00F447D2">
                      <w:rPr>
                        <w:rFonts w:ascii="Genesis Sans Text Global" w:hAnsi="Genesis Sans Text Global" w:cs="Genesis Sans Text Global"/>
                        <w:sz w:val="14"/>
                        <w:szCs w:val="14"/>
                      </w:rPr>
                      <w:t>D-63067</w:t>
                    </w:r>
                  </w:p>
                  <w:p w14:paraId="03513A71" w14:textId="77777777" w:rsidR="00E46A7E" w:rsidRPr="00F447D2" w:rsidRDefault="00E46A7E" w:rsidP="00E46A7E">
                    <w:pPr>
                      <w:spacing w:after="0"/>
                      <w:rPr>
                        <w:rFonts w:ascii="Genesis Sans Text Global" w:hAnsi="Genesis Sans Text Global" w:cs="Genesis Sans Text Global"/>
                        <w:sz w:val="14"/>
                        <w:szCs w:val="14"/>
                      </w:rPr>
                    </w:pPr>
                    <w:r w:rsidRPr="00F447D2">
                      <w:rPr>
                        <w:rFonts w:ascii="Genesis Sans Text Global" w:hAnsi="Genesis Sans Text Global" w:cs="Genesis Sans Text Global"/>
                        <w:sz w:val="14"/>
                        <w:szCs w:val="14"/>
                      </w:rPr>
                      <w:t>Offenbach am Main</w:t>
                    </w:r>
                  </w:p>
                  <w:p w14:paraId="6C795EC5" w14:textId="5E3BA889" w:rsidR="00E46A7E" w:rsidRPr="00F447D2" w:rsidRDefault="00E46A7E" w:rsidP="00E46A7E">
                    <w:pPr>
                      <w:spacing w:after="0"/>
                      <w:rPr>
                        <w:rFonts w:ascii="Genesis Sans Text Global" w:hAnsi="Genesis Sans Text Global" w:cs="Genesis Sans Text Global"/>
                        <w:sz w:val="14"/>
                        <w:szCs w:val="14"/>
                      </w:rPr>
                    </w:pPr>
                    <w:r w:rsidRPr="00F447D2">
                      <w:rPr>
                        <w:rFonts w:ascii="Genesis Sans Text Global" w:hAnsi="Genesis Sans Text Global" w:cs="Genesis Sans Text Global"/>
                        <w:sz w:val="14"/>
                        <w:szCs w:val="14"/>
                      </w:rPr>
                      <w:t>Germany</w:t>
                    </w:r>
                  </w:p>
                </w:txbxContent>
              </v:textbox>
              <w10:wrap type="square"/>
            </v:shape>
          </w:pict>
        </mc:Fallback>
      </mc:AlternateContent>
    </w:r>
    <w:r w:rsidR="00F447D2" w:rsidRPr="00C9774F">
      <w:rPr>
        <w:noProof/>
        <w:lang w:eastAsia="en-GB"/>
      </w:rPr>
      <w:drawing>
        <wp:anchor distT="0" distB="0" distL="114300" distR="114300" simplePos="0" relativeHeight="251659264" behindDoc="0" locked="0" layoutInCell="1" allowOverlap="1" wp14:anchorId="57D116ED" wp14:editId="42795CC4">
          <wp:simplePos x="0" y="0"/>
          <wp:positionH relativeFrom="margin">
            <wp:posOffset>-163023</wp:posOffset>
          </wp:positionH>
          <wp:positionV relativeFrom="topMargin">
            <wp:posOffset>329392</wp:posOffset>
          </wp:positionV>
          <wp:extent cx="1681480" cy="496570"/>
          <wp:effectExtent l="0" t="0" r="0" b="0"/>
          <wp:wrapSquare wrapText="bothSides"/>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r w:rsidR="00F447D2">
      <w:rPr>
        <w:noProof/>
        <w:lang w:eastAsia="en-GB"/>
      </w:rPr>
      <w:drawing>
        <wp:anchor distT="0" distB="0" distL="114300" distR="114300" simplePos="0" relativeHeight="251660288" behindDoc="1" locked="0" layoutInCell="1" allowOverlap="1" wp14:anchorId="72F485C6" wp14:editId="71288396">
          <wp:simplePos x="0" y="0"/>
          <wp:positionH relativeFrom="column">
            <wp:posOffset>-59055</wp:posOffset>
          </wp:positionH>
          <wp:positionV relativeFrom="paragraph">
            <wp:posOffset>-164465</wp:posOffset>
          </wp:positionV>
          <wp:extent cx="2600960" cy="608330"/>
          <wp:effectExtent l="0" t="0" r="8890" b="1270"/>
          <wp:wrapTopAndBottom/>
          <wp:docPr id="5" name="그림 5"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4">
                    <a:extLst>
                      <a:ext uri="{28A0092B-C50C-407E-A947-70E740481C1C}">
                        <a14:useLocalDpi xmlns:a14="http://schemas.microsoft.com/office/drawing/2010/main" val="0"/>
                      </a:ext>
                    </a:extLst>
                  </a:blip>
                  <a:srcRect l="2898" t="22932"/>
                  <a:stretch/>
                </pic:blipFill>
                <pic:spPr bwMode="auto">
                  <a:xfrm>
                    <a:off x="0" y="0"/>
                    <a:ext cx="2600960" cy="608330"/>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16A24" w14:textId="77777777" w:rsidR="00710552" w:rsidRDefault="0071055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1B288A"/>
    <w:multiLevelType w:val="hybridMultilevel"/>
    <w:tmpl w:val="BAA2752C"/>
    <w:lvl w:ilvl="0" w:tplc="E0FA5C3A">
      <w:numFmt w:val="bullet"/>
      <w:lvlText w:val="-"/>
      <w:lvlJc w:val="left"/>
      <w:pPr>
        <w:ind w:left="720" w:hanging="360"/>
      </w:pPr>
      <w:rPr>
        <w:rFonts w:ascii="Genesis Sans Text Office" w:eastAsia="제네시스산스 Text" w:hAnsi="Genesis Sans Text Office" w:cs="Genesis Sans Text Glob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7642C7"/>
    <w:multiLevelType w:val="hybridMultilevel"/>
    <w:tmpl w:val="7E7E49B6"/>
    <w:lvl w:ilvl="0" w:tplc="BD6A3DC0">
      <w:numFmt w:val="bullet"/>
      <w:lvlText w:val="-"/>
      <w:lvlJc w:val="left"/>
      <w:pPr>
        <w:ind w:left="720" w:hanging="360"/>
      </w:pPr>
      <w:rPr>
        <w:rFonts w:ascii="Genesis Sans Text Office" w:eastAsia="제네시스산스 Text" w:hAnsi="Genesis Sans Text Office" w:cs="Genesis Sans Text Glob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3B470F"/>
    <w:multiLevelType w:val="multilevel"/>
    <w:tmpl w:val="8F4607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2423B30"/>
    <w:multiLevelType w:val="hybridMultilevel"/>
    <w:tmpl w:val="3932A014"/>
    <w:lvl w:ilvl="0" w:tplc="3D52D3A0">
      <w:numFmt w:val="bullet"/>
      <w:lvlText w:val="-"/>
      <w:lvlJc w:val="left"/>
      <w:pPr>
        <w:ind w:left="720" w:hanging="360"/>
      </w:pPr>
      <w:rPr>
        <w:rFonts w:ascii="Genesis Sans Text Office" w:eastAsia="제네시스산스 Text" w:hAnsi="Genesis Sans Text Office" w:cs="Genesis Sans Text Glob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1945506">
    <w:abstractNumId w:val="0"/>
  </w:num>
  <w:num w:numId="2" w16cid:durableId="318772918">
    <w:abstractNumId w:val="1"/>
  </w:num>
  <w:num w:numId="3" w16cid:durableId="2015572137">
    <w:abstractNumId w:val="3"/>
  </w:num>
  <w:num w:numId="4" w16cid:durableId="21029929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703"/>
    <w:rsid w:val="000D37DE"/>
    <w:rsid w:val="000E6FE3"/>
    <w:rsid w:val="002D0F50"/>
    <w:rsid w:val="00576EB3"/>
    <w:rsid w:val="005A2865"/>
    <w:rsid w:val="005E2E1F"/>
    <w:rsid w:val="0069130E"/>
    <w:rsid w:val="00710552"/>
    <w:rsid w:val="00811F3D"/>
    <w:rsid w:val="00823C46"/>
    <w:rsid w:val="00926704"/>
    <w:rsid w:val="00947A63"/>
    <w:rsid w:val="00A60E75"/>
    <w:rsid w:val="00C54604"/>
    <w:rsid w:val="00CA3E44"/>
    <w:rsid w:val="00D115EB"/>
    <w:rsid w:val="00D20703"/>
    <w:rsid w:val="00DF1635"/>
    <w:rsid w:val="00DF4F1F"/>
    <w:rsid w:val="00E46A7E"/>
    <w:rsid w:val="00F447D2"/>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1D75E"/>
  <w15:chartTrackingRefBased/>
  <w15:docId w15:val="{18B630F0-7092-4BCC-B183-E29CCC8BD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20703"/>
    <w:pPr>
      <w:tabs>
        <w:tab w:val="center" w:pos="4513"/>
        <w:tab w:val="right" w:pos="9026"/>
      </w:tabs>
      <w:spacing w:after="0" w:line="240" w:lineRule="auto"/>
    </w:pPr>
  </w:style>
  <w:style w:type="character" w:customStyle="1" w:styleId="Char">
    <w:name w:val="머리글 Char"/>
    <w:basedOn w:val="a0"/>
    <w:link w:val="a3"/>
    <w:uiPriority w:val="99"/>
    <w:rsid w:val="00D20703"/>
  </w:style>
  <w:style w:type="paragraph" w:styleId="a4">
    <w:name w:val="footer"/>
    <w:basedOn w:val="a"/>
    <w:link w:val="Char0"/>
    <w:uiPriority w:val="99"/>
    <w:unhideWhenUsed/>
    <w:rsid w:val="00D20703"/>
    <w:pPr>
      <w:tabs>
        <w:tab w:val="center" w:pos="4513"/>
        <w:tab w:val="right" w:pos="9026"/>
      </w:tabs>
      <w:spacing w:after="0" w:line="240" w:lineRule="auto"/>
    </w:pPr>
  </w:style>
  <w:style w:type="character" w:customStyle="1" w:styleId="Char0">
    <w:name w:val="바닥글 Char"/>
    <w:basedOn w:val="a0"/>
    <w:link w:val="a4"/>
    <w:uiPriority w:val="99"/>
    <w:rsid w:val="00D20703"/>
  </w:style>
  <w:style w:type="character" w:styleId="a5">
    <w:name w:val="Hyperlink"/>
    <w:basedOn w:val="a0"/>
    <w:uiPriority w:val="99"/>
    <w:unhideWhenUsed/>
    <w:rsid w:val="00E46A7E"/>
    <w:rPr>
      <w:color w:val="0563C1" w:themeColor="hyperlink"/>
      <w:u w:val="single"/>
    </w:rPr>
  </w:style>
  <w:style w:type="character" w:customStyle="1" w:styleId="UnresolvedMention1">
    <w:name w:val="Unresolved Mention1"/>
    <w:basedOn w:val="a0"/>
    <w:uiPriority w:val="99"/>
    <w:semiHidden/>
    <w:unhideWhenUsed/>
    <w:rsid w:val="00E46A7E"/>
    <w:rPr>
      <w:color w:val="605E5C"/>
      <w:shd w:val="clear" w:color="auto" w:fill="E1DFDD"/>
    </w:rPr>
  </w:style>
  <w:style w:type="paragraph" w:styleId="a6">
    <w:name w:val="No Spacing"/>
    <w:uiPriority w:val="1"/>
    <w:qFormat/>
    <w:rsid w:val="0069130E"/>
    <w:pPr>
      <w:widowControl w:val="0"/>
      <w:wordWrap w:val="0"/>
      <w:autoSpaceDE w:val="0"/>
      <w:autoSpaceDN w:val="0"/>
      <w:spacing w:after="0" w:line="240" w:lineRule="auto"/>
      <w:jc w:val="both"/>
    </w:pPr>
    <w:rPr>
      <w:rFonts w:ascii="맑은 고딕" w:eastAsia="맑은 고딕" w:hAnsi="맑은 고딕" w:cs="Times New Roman"/>
      <w:kern w:val="2"/>
      <w:sz w:val="20"/>
      <w:lang w:val="en-US" w:eastAsia="ko-KR"/>
    </w:rPr>
  </w:style>
  <w:style w:type="paragraph" w:styleId="a7">
    <w:name w:val="Normal (Web)"/>
    <w:basedOn w:val="a"/>
    <w:uiPriority w:val="99"/>
    <w:unhideWhenUsed/>
    <w:rsid w:val="0069130E"/>
    <w:pPr>
      <w:spacing w:before="100" w:beforeAutospacing="1" w:after="100" w:afterAutospacing="1" w:line="240" w:lineRule="auto"/>
    </w:pPr>
    <w:rPr>
      <w:rFonts w:ascii="굴림" w:eastAsia="굴림" w:hAnsi="굴림" w:cs="굴림"/>
      <w:sz w:val="24"/>
      <w:szCs w:val="24"/>
      <w:lang w:val="en-US" w:eastAsia="ko-KR"/>
    </w:rPr>
  </w:style>
  <w:style w:type="paragraph" w:styleId="a8">
    <w:name w:val="List Paragraph"/>
    <w:basedOn w:val="a"/>
    <w:uiPriority w:val="34"/>
    <w:qFormat/>
    <w:rsid w:val="00D115EB"/>
    <w:pPr>
      <w:ind w:left="720"/>
      <w:contextualSpacing/>
    </w:pPr>
  </w:style>
  <w:style w:type="character" w:styleId="a9">
    <w:name w:val="annotation reference"/>
    <w:uiPriority w:val="99"/>
    <w:semiHidden/>
    <w:unhideWhenUsed/>
    <w:rsid w:val="00CA3E44"/>
    <w:rPr>
      <w:sz w:val="18"/>
      <w:szCs w:val="18"/>
    </w:rPr>
  </w:style>
  <w:style w:type="paragraph" w:styleId="aa">
    <w:name w:val="annotation text"/>
    <w:basedOn w:val="a"/>
    <w:link w:val="Char1"/>
    <w:uiPriority w:val="99"/>
    <w:semiHidden/>
    <w:unhideWhenUsed/>
    <w:pPr>
      <w:spacing w:line="240" w:lineRule="auto"/>
    </w:pPr>
    <w:rPr>
      <w:sz w:val="20"/>
      <w:szCs w:val="20"/>
    </w:rPr>
  </w:style>
  <w:style w:type="character" w:customStyle="1" w:styleId="Char1">
    <w:name w:val="메모 텍스트 Char"/>
    <w:basedOn w:val="a0"/>
    <w:link w:val="aa"/>
    <w:uiPriority w:val="99"/>
    <w:semiHidden/>
    <w:rPr>
      <w:sz w:val="20"/>
      <w:szCs w:val="20"/>
    </w:rPr>
  </w:style>
  <w:style w:type="paragraph" w:styleId="ab">
    <w:name w:val="annotation subject"/>
    <w:basedOn w:val="aa"/>
    <w:next w:val="aa"/>
    <w:link w:val="Char2"/>
    <w:uiPriority w:val="99"/>
    <w:semiHidden/>
    <w:unhideWhenUsed/>
    <w:rsid w:val="00926704"/>
    <w:rPr>
      <w:b/>
      <w:bCs/>
    </w:rPr>
  </w:style>
  <w:style w:type="character" w:customStyle="1" w:styleId="Char2">
    <w:name w:val="메모 주제 Char"/>
    <w:basedOn w:val="Char1"/>
    <w:link w:val="ab"/>
    <w:uiPriority w:val="99"/>
    <w:semiHidden/>
    <w:rsid w:val="0092670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805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nesis.com/uk" TargetMode="External"/><Relationship Id="rId13" Type="http://schemas.openxmlformats.org/officeDocument/2006/relationships/hyperlink" Target="http://www.genesisnewseurope.com" TargetMode="External"/><Relationship Id="rId18" Type="http://schemas.openxmlformats.org/officeDocument/2006/relationships/hyperlink" Target="https://www.facebook.com/GenesisEuropeGmbH/"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mailto:jon.walsh@eu.genesis.com" TargetMode="External"/><Relationship Id="rId17" Type="http://schemas.openxmlformats.org/officeDocument/2006/relationships/image" Target="media/image2.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twitter.com/Genesis_Europe" TargetMode="External"/><Relationship Id="rId20" Type="http://schemas.openxmlformats.org/officeDocument/2006/relationships/hyperlink" Target="https://www.linkedin.com/company/genesis-motor-europe/"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sann.beddies@de.genesis.com" TargetMode="External"/><Relationship Id="rId24" Type="http://schemas.openxmlformats.org/officeDocument/2006/relationships/hyperlink" Target="http://www.genesis.co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5.png"/><Relationship Id="rId28" Type="http://schemas.openxmlformats.org/officeDocument/2006/relationships/footer" Target="footer2.xml"/><Relationship Id="rId10" Type="http://schemas.openxmlformats.org/officeDocument/2006/relationships/hyperlink" Target="mailto:irene.franco@ch.genesis.com" TargetMode="External"/><Relationship Id="rId19" Type="http://schemas.openxmlformats.org/officeDocument/2006/relationships/image" Target="media/image3.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imon.branney@uk.genesis.com" TargetMode="External"/><Relationship Id="rId14" Type="http://schemas.openxmlformats.org/officeDocument/2006/relationships/hyperlink" Target="https://www.instagram.com/genesis_europe/?hl=en" TargetMode="External"/><Relationship Id="rId22" Type="http://schemas.openxmlformats.org/officeDocument/2006/relationships/hyperlink" Target="https://www.youtube.com/channel/UCaWpwCpuVoMPSVl82yw4eJA/featured" TargetMode="External"/><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hyperlink" Target="http://www.genesis.com" TargetMode="External"/><Relationship Id="rId1" Type="http://schemas.openxmlformats.org/officeDocument/2006/relationships/hyperlink" Target="http://www.genesis.com" TargetMode="External"/><Relationship Id="rId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F2B788-C433-4178-9914-CD24A677B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1095</Words>
  <Characters>6242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Hwang, Sookjin</dc:creator>
  <cp:keywords/>
  <dc:description/>
  <cp:lastModifiedBy>김지현 JeeHyun (Jeff) Kim 매니저 제네시스커뮤니케이션팀</cp:lastModifiedBy>
  <cp:revision>3</cp:revision>
  <dcterms:created xsi:type="dcterms:W3CDTF">2022-09-06T08:24:00Z</dcterms:created>
  <dcterms:modified xsi:type="dcterms:W3CDTF">2022-09-07T08:01:00Z</dcterms:modified>
</cp:coreProperties>
</file>