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5CABF" w14:textId="356BB427" w:rsidR="009D3575" w:rsidRPr="009C2ABE" w:rsidRDefault="00E31F61" w:rsidP="009D3575">
      <w:pPr>
        <w:jc w:val="center"/>
        <w:rPr>
          <w:rFonts w:ascii="제네시스산스 Head" w:eastAsia="제네시스산스 Head" w:hAnsi="제네시스산스 Head" w:cs="Genesis Sans Head Global"/>
          <w:b/>
          <w:bCs/>
          <w:color w:val="000000" w:themeColor="text1"/>
          <w:sz w:val="28"/>
          <w:szCs w:val="28"/>
        </w:rPr>
      </w:pPr>
      <w:r w:rsidRPr="009C2ABE">
        <w:rPr>
          <w:rFonts w:ascii="제네시스산스 Head" w:eastAsia="제네시스산스 Head" w:hAnsi="제네시스산스 Head" w:cs="Genesis Sans Head Global"/>
          <w:b/>
          <w:bCs/>
          <w:color w:val="000000" w:themeColor="text1"/>
          <w:sz w:val="28"/>
          <w:szCs w:val="28"/>
        </w:rPr>
        <w:t xml:space="preserve">GENESIS BRAND NAMES GRAEME RUSSELL AS CHIEF BRAND OFFICER </w:t>
      </w:r>
    </w:p>
    <w:p w14:paraId="0DA75D05" w14:textId="6DA01D6F" w:rsidR="00317E0D" w:rsidRPr="009C2ABE" w:rsidRDefault="009D3575" w:rsidP="00165ED4">
      <w:pPr>
        <w:pStyle w:val="NormalWeb"/>
        <w:shd w:val="clear" w:color="auto" w:fill="FFFFFF"/>
        <w:spacing w:before="0" w:beforeAutospacing="0" w:after="269" w:afterAutospacing="0" w:line="276" w:lineRule="auto"/>
        <w:rPr>
          <w:rFonts w:ascii="제네시스산스 Text" w:eastAsia="제네시스산스 Text" w:hAnsi="제네시스산스 Text" w:cs="Arial"/>
          <w:color w:val="000000" w:themeColor="text1"/>
          <w:sz w:val="22"/>
          <w:szCs w:val="22"/>
        </w:rPr>
      </w:pPr>
      <w:r w:rsidRPr="009C2ABE">
        <w:rPr>
          <w:rStyle w:val="Strong"/>
          <w:rFonts w:ascii="제네시스산스 Text" w:eastAsia="제네시스산스 Text" w:hAnsi="제네시스산스 Text" w:cs="Arial"/>
          <w:color w:val="000000" w:themeColor="text1"/>
          <w:sz w:val="22"/>
          <w:szCs w:val="22"/>
        </w:rPr>
        <w:t xml:space="preserve">Seoul, Korea, December </w:t>
      </w:r>
      <w:r w:rsidR="003C47E1">
        <w:rPr>
          <w:rStyle w:val="Strong"/>
          <w:rFonts w:ascii="제네시스산스 Text" w:eastAsia="제네시스산스 Text" w:hAnsi="제네시스산스 Text" w:cs="Arial"/>
          <w:color w:val="000000" w:themeColor="text1"/>
          <w:sz w:val="22"/>
          <w:szCs w:val="22"/>
        </w:rPr>
        <w:t>17</w:t>
      </w:r>
      <w:r w:rsidRPr="009C2ABE">
        <w:rPr>
          <w:rStyle w:val="Strong"/>
          <w:rFonts w:ascii="제네시스산스 Text" w:eastAsia="제네시스산스 Text" w:hAnsi="제네시스산스 Text" w:cs="Arial"/>
          <w:color w:val="000000" w:themeColor="text1"/>
          <w:sz w:val="22"/>
          <w:szCs w:val="22"/>
        </w:rPr>
        <w:t xml:space="preserve">, 2021 </w:t>
      </w:r>
      <w:r w:rsidRPr="009C2ABE">
        <w:rPr>
          <w:rFonts w:ascii="제네시스산스 Text" w:eastAsia="제네시스산스 Text" w:hAnsi="제네시스산스 Text" w:cs="Arial"/>
          <w:color w:val="000000" w:themeColor="text1"/>
          <w:sz w:val="22"/>
          <w:szCs w:val="22"/>
        </w:rPr>
        <w:t>— Effective </w:t>
      </w:r>
      <w:r w:rsidRPr="009C2ABE">
        <w:rPr>
          <w:rFonts w:ascii="제네시스산스 Text" w:eastAsia="제네시스산스 Text" w:hAnsi="제네시스산스 Text" w:cs="Arial" w:hint="eastAsia"/>
          <w:color w:val="000000" w:themeColor="text1"/>
          <w:sz w:val="22"/>
          <w:szCs w:val="22"/>
        </w:rPr>
        <w:t>January</w:t>
      </w:r>
      <w:r w:rsidRPr="009C2ABE">
        <w:rPr>
          <w:rFonts w:ascii="제네시스산스 Text" w:eastAsia="제네시스산스 Text" w:hAnsi="제네시스산스 Text" w:cs="Arial"/>
          <w:color w:val="000000" w:themeColor="text1"/>
          <w:sz w:val="22"/>
          <w:szCs w:val="22"/>
        </w:rPr>
        <w:t xml:space="preserve"> </w:t>
      </w:r>
      <w:r w:rsidR="00317E0D" w:rsidRPr="009C2ABE">
        <w:rPr>
          <w:rFonts w:ascii="제네시스산스 Text" w:eastAsia="제네시스산스 Text" w:hAnsi="제네시스산스 Text" w:cs="Arial"/>
          <w:color w:val="000000" w:themeColor="text1"/>
          <w:sz w:val="22"/>
          <w:szCs w:val="22"/>
        </w:rPr>
        <w:t>1</w:t>
      </w:r>
      <w:r w:rsidRPr="009C2ABE">
        <w:rPr>
          <w:rFonts w:ascii="제네시스산스 Text" w:eastAsia="제네시스산스 Text" w:hAnsi="제네시스산스 Text" w:cs="Arial"/>
          <w:color w:val="000000" w:themeColor="text1"/>
          <w:sz w:val="22"/>
          <w:szCs w:val="22"/>
        </w:rPr>
        <w:t xml:space="preserve">, 2022, Genesis has appointed Graeme Russell as its </w:t>
      </w:r>
      <w:r w:rsidRPr="009C2ABE">
        <w:rPr>
          <w:rFonts w:ascii="제네시스산스 Text" w:eastAsia="제네시스산스 Text" w:hAnsi="제네시스산스 Text" w:cs="Arial" w:hint="eastAsia"/>
          <w:color w:val="000000" w:themeColor="text1"/>
          <w:sz w:val="22"/>
          <w:szCs w:val="22"/>
        </w:rPr>
        <w:t>C</w:t>
      </w:r>
      <w:r w:rsidRPr="009C2ABE">
        <w:rPr>
          <w:rFonts w:ascii="제네시스산스 Text" w:eastAsia="제네시스산스 Text" w:hAnsi="제네시스산스 Text" w:cs="Arial"/>
          <w:color w:val="000000" w:themeColor="text1"/>
          <w:sz w:val="22"/>
          <w:szCs w:val="22"/>
        </w:rPr>
        <w:t xml:space="preserve">hief </w:t>
      </w:r>
      <w:r w:rsidRPr="009C2ABE">
        <w:rPr>
          <w:rFonts w:ascii="제네시스산스 Text" w:eastAsia="제네시스산스 Text" w:hAnsi="제네시스산스 Text" w:cs="Arial" w:hint="eastAsia"/>
          <w:color w:val="000000" w:themeColor="text1"/>
          <w:sz w:val="22"/>
          <w:szCs w:val="22"/>
        </w:rPr>
        <w:t>B</w:t>
      </w:r>
      <w:r w:rsidRPr="009C2ABE">
        <w:rPr>
          <w:rFonts w:ascii="제네시스산스 Text" w:eastAsia="제네시스산스 Text" w:hAnsi="제네시스산스 Text" w:cs="Arial"/>
          <w:color w:val="000000" w:themeColor="text1"/>
          <w:sz w:val="22"/>
          <w:szCs w:val="22"/>
        </w:rPr>
        <w:t xml:space="preserve">rand </w:t>
      </w:r>
      <w:r w:rsidRPr="009C2ABE">
        <w:rPr>
          <w:rFonts w:ascii="제네시스산스 Text" w:eastAsia="제네시스산스 Text" w:hAnsi="제네시스산스 Text" w:cs="Arial" w:hint="eastAsia"/>
          <w:color w:val="000000" w:themeColor="text1"/>
          <w:sz w:val="22"/>
          <w:szCs w:val="22"/>
        </w:rPr>
        <w:t>O</w:t>
      </w:r>
      <w:r w:rsidRPr="009C2ABE">
        <w:rPr>
          <w:rFonts w:ascii="제네시스산스 Text" w:eastAsia="제네시스산스 Text" w:hAnsi="제네시스산스 Text" w:cs="Arial"/>
          <w:color w:val="000000" w:themeColor="text1"/>
          <w:sz w:val="22"/>
          <w:szCs w:val="22"/>
        </w:rPr>
        <w:t xml:space="preserve">fficer. </w:t>
      </w:r>
      <w:r w:rsidR="00317E0D" w:rsidRPr="009C2ABE">
        <w:rPr>
          <w:rFonts w:ascii="제네시스산스 Text" w:eastAsia="제네시스산스 Text" w:hAnsi="제네시스산스 Text" w:cs="Arial"/>
          <w:color w:val="000000" w:themeColor="text1"/>
          <w:sz w:val="22"/>
          <w:szCs w:val="22"/>
        </w:rPr>
        <w:t>Mr</w:t>
      </w:r>
      <w:r w:rsidR="00165ED4" w:rsidRPr="009C2ABE">
        <w:rPr>
          <w:rFonts w:ascii="제네시스산스 Text" w:eastAsia="제네시스산스 Text" w:hAnsi="제네시스산스 Text" w:cs="Arial"/>
          <w:color w:val="000000" w:themeColor="text1"/>
          <w:sz w:val="22"/>
          <w:szCs w:val="22"/>
        </w:rPr>
        <w:t>.</w:t>
      </w:r>
      <w:r w:rsidR="00317E0D" w:rsidRPr="009C2ABE">
        <w:rPr>
          <w:rFonts w:ascii="제네시스산스 Text" w:eastAsia="제네시스산스 Text" w:hAnsi="제네시스산스 Text" w:cs="Arial"/>
          <w:color w:val="000000" w:themeColor="text1"/>
          <w:sz w:val="22"/>
          <w:szCs w:val="22"/>
        </w:rPr>
        <w:t xml:space="preserve"> Russell will lead Genesis’ global brand, product and retail communications, ensuring an engaging brand experience across all customer touchpoints. He will report to</w:t>
      </w:r>
      <w:r w:rsidR="00165ED4" w:rsidRPr="009C2ABE">
        <w:rPr>
          <w:rFonts w:ascii="제네시스산스 Text" w:eastAsia="제네시스산스 Text" w:hAnsi="제네시스산스 Text" w:cs="Arial"/>
          <w:color w:val="000000" w:themeColor="text1"/>
          <w:sz w:val="22"/>
          <w:szCs w:val="22"/>
        </w:rPr>
        <w:t xml:space="preserve"> </w:t>
      </w:r>
      <w:r w:rsidR="00317E0D" w:rsidRPr="009C2ABE">
        <w:rPr>
          <w:rFonts w:ascii="제네시스산스 Text" w:eastAsia="제네시스산스 Text" w:hAnsi="제네시스산스 Text" w:cs="Arial"/>
          <w:color w:val="000000" w:themeColor="text1"/>
          <w:sz w:val="22"/>
          <w:szCs w:val="22"/>
        </w:rPr>
        <w:t>Jay Chang, Global Head of Genesis brand, and Chief Creative Officer</w:t>
      </w:r>
      <w:r w:rsidR="0082591C">
        <w:rPr>
          <w:rFonts w:ascii="제네시스산스 Text" w:eastAsia="제네시스산스 Text" w:hAnsi="제네시스산스 Text" w:cs="Arial"/>
          <w:color w:val="000000" w:themeColor="text1"/>
          <w:sz w:val="22"/>
          <w:szCs w:val="22"/>
        </w:rPr>
        <w:t>,</w:t>
      </w:r>
      <w:r w:rsidR="00317E0D" w:rsidRPr="009C2ABE">
        <w:rPr>
          <w:rFonts w:ascii="제네시스산스 Text" w:eastAsia="제네시스산스 Text" w:hAnsi="제네시스산스 Text" w:cs="Arial"/>
          <w:color w:val="000000" w:themeColor="text1"/>
          <w:sz w:val="22"/>
          <w:szCs w:val="22"/>
        </w:rPr>
        <w:t xml:space="preserve"> Luc </w:t>
      </w:r>
      <w:proofErr w:type="spellStart"/>
      <w:r w:rsidR="00317E0D" w:rsidRPr="009C2ABE">
        <w:rPr>
          <w:rFonts w:ascii="제네시스산스 Text" w:eastAsia="제네시스산스 Text" w:hAnsi="제네시스산스 Text" w:cs="Arial"/>
          <w:color w:val="000000" w:themeColor="text1"/>
          <w:sz w:val="22"/>
          <w:szCs w:val="22"/>
        </w:rPr>
        <w:t>Donckerwolke</w:t>
      </w:r>
      <w:proofErr w:type="spellEnd"/>
      <w:r w:rsidR="00317E0D" w:rsidRPr="009C2ABE">
        <w:rPr>
          <w:rFonts w:ascii="제네시스산스 Text" w:eastAsia="제네시스산스 Text" w:hAnsi="제네시스산스 Text" w:cs="Arial"/>
          <w:color w:val="000000" w:themeColor="text1"/>
          <w:sz w:val="22"/>
          <w:szCs w:val="22"/>
        </w:rPr>
        <w:t>.</w:t>
      </w:r>
    </w:p>
    <w:p w14:paraId="5AF4EFEF" w14:textId="1E93BBD1" w:rsidR="00165ED4" w:rsidRPr="009C2ABE" w:rsidRDefault="00165ED4" w:rsidP="00165ED4">
      <w:pPr>
        <w:pStyle w:val="NormalWeb"/>
        <w:shd w:val="clear" w:color="auto" w:fill="FFFFFF"/>
        <w:spacing w:before="269" w:after="269"/>
        <w:rPr>
          <w:rFonts w:ascii="제네시스산스 Text" w:eastAsia="제네시스산스 Text" w:hAnsi="제네시스산스 Text" w:cs="Arial"/>
          <w:color w:val="000000" w:themeColor="text1"/>
          <w:sz w:val="22"/>
          <w:szCs w:val="22"/>
        </w:rPr>
      </w:pPr>
      <w:r w:rsidRPr="009C2ABE">
        <w:rPr>
          <w:rFonts w:ascii="제네시스산스 Text" w:eastAsia="제네시스산스 Text" w:hAnsi="제네시스산스 Text" w:cs="Arial"/>
          <w:color w:val="000000" w:themeColor="text1"/>
          <w:sz w:val="22"/>
          <w:szCs w:val="22"/>
        </w:rPr>
        <w:t>As Chief Brand Officer, Mr. Russell will enhance the global customer experience by planning, implementing and managing Genesis’ brand and experience strategies across global</w:t>
      </w:r>
      <w:r w:rsidR="00F27945" w:rsidRPr="009C2ABE">
        <w:rPr>
          <w:rFonts w:ascii="제네시스산스 Text" w:eastAsia="제네시스산스 Text" w:hAnsi="제네시스산스 Text" w:cs="Arial"/>
          <w:color w:val="000000" w:themeColor="text1"/>
          <w:sz w:val="22"/>
          <w:szCs w:val="22"/>
        </w:rPr>
        <w:t xml:space="preserve"> </w:t>
      </w:r>
      <w:r w:rsidRPr="009C2ABE">
        <w:rPr>
          <w:rFonts w:ascii="제네시스산스 Text" w:eastAsia="제네시스산스 Text" w:hAnsi="제네시스산스 Text" w:cs="Arial"/>
          <w:color w:val="000000" w:themeColor="text1"/>
          <w:sz w:val="22"/>
          <w:szCs w:val="22"/>
        </w:rPr>
        <w:t xml:space="preserve">markets. He will lead a team of customer experience and retail experts to deliver differentiated brand communications with customers. </w:t>
      </w:r>
    </w:p>
    <w:p w14:paraId="01A58563" w14:textId="32962EAD" w:rsidR="00165ED4" w:rsidRPr="009C2ABE" w:rsidRDefault="00165ED4" w:rsidP="00165ED4">
      <w:pPr>
        <w:pStyle w:val="NormalWeb"/>
        <w:shd w:val="clear" w:color="auto" w:fill="FFFFFF"/>
        <w:spacing w:before="269" w:after="269"/>
        <w:rPr>
          <w:rFonts w:ascii="제네시스산스 Text" w:eastAsia="제네시스산스 Text" w:hAnsi="제네시스산스 Text" w:cs="Arial"/>
          <w:color w:val="000000" w:themeColor="text1"/>
          <w:sz w:val="22"/>
          <w:szCs w:val="22"/>
        </w:rPr>
      </w:pPr>
      <w:r w:rsidRPr="009C2ABE">
        <w:rPr>
          <w:rFonts w:ascii="제네시스산스 Text" w:eastAsia="제네시스산스 Text" w:hAnsi="제네시스산스 Text" w:cs="Arial" w:hint="eastAsia"/>
          <w:color w:val="000000" w:themeColor="text1"/>
          <w:sz w:val="22"/>
          <w:szCs w:val="22"/>
        </w:rPr>
        <w:t>“</w:t>
      </w:r>
      <w:r w:rsidRPr="009C2ABE">
        <w:rPr>
          <w:rFonts w:ascii="제네시스산스 Text" w:eastAsia="제네시스산스 Text" w:hAnsi="제네시스산스 Text" w:cs="Arial"/>
          <w:color w:val="000000" w:themeColor="text1"/>
          <w:sz w:val="22"/>
          <w:szCs w:val="22"/>
        </w:rPr>
        <w:t>With rapid global growth in the luxury market, we need to deliver the Genesis experience cohesively and consistently to achieve further development of the brand,” said</w:t>
      </w:r>
      <w:r w:rsidR="009C2ABE" w:rsidRPr="009C2ABE">
        <w:rPr>
          <w:rFonts w:ascii="제네시스산스 Text" w:eastAsia="제네시스산스 Text" w:hAnsi="제네시스산스 Text" w:cs="Arial"/>
          <w:color w:val="000000" w:themeColor="text1"/>
          <w:sz w:val="22"/>
          <w:szCs w:val="22"/>
        </w:rPr>
        <w:t xml:space="preserve"> </w:t>
      </w:r>
      <w:r w:rsidRPr="009C2ABE">
        <w:rPr>
          <w:rFonts w:ascii="제네시스산스 Text" w:eastAsia="제네시스산스 Text" w:hAnsi="제네시스산스 Text" w:cs="Arial"/>
          <w:color w:val="000000" w:themeColor="text1"/>
          <w:sz w:val="22"/>
          <w:szCs w:val="22"/>
        </w:rPr>
        <w:t>Mr</w:t>
      </w:r>
      <w:r w:rsidR="0082591C">
        <w:rPr>
          <w:rFonts w:ascii="제네시스산스 Text" w:eastAsia="제네시스산스 Text" w:hAnsi="제네시스산스 Text" w:cs="Arial"/>
          <w:color w:val="000000" w:themeColor="text1"/>
          <w:sz w:val="22"/>
          <w:szCs w:val="22"/>
        </w:rPr>
        <w:t>.</w:t>
      </w:r>
      <w:r w:rsidRPr="009C2ABE">
        <w:rPr>
          <w:rFonts w:ascii="제네시스산스 Text" w:eastAsia="제네시스산스 Text" w:hAnsi="제네시스산스 Text" w:cs="Arial"/>
          <w:color w:val="000000" w:themeColor="text1"/>
          <w:sz w:val="22"/>
          <w:szCs w:val="22"/>
        </w:rPr>
        <w:t xml:space="preserve"> Chang. “As a global luxury brand with an audacious vision, we are pleased to have Graeme onboard to lead Genesis’ space and customer experience for its next phase of growth.”</w:t>
      </w:r>
    </w:p>
    <w:p w14:paraId="7027E82F" w14:textId="4ACBC1D3" w:rsidR="00F27945" w:rsidRPr="009C2ABE" w:rsidRDefault="00F27945" w:rsidP="00F27945">
      <w:pPr>
        <w:pStyle w:val="NormalWeb"/>
        <w:shd w:val="clear" w:color="auto" w:fill="FFFFFF"/>
        <w:spacing w:before="269" w:after="269"/>
        <w:rPr>
          <w:rFonts w:ascii="제네시스산스 Text" w:eastAsia="제네시스산스 Text" w:hAnsi="제네시스산스 Text" w:cs="Arial"/>
          <w:color w:val="000000" w:themeColor="text1"/>
          <w:sz w:val="22"/>
          <w:szCs w:val="22"/>
        </w:rPr>
      </w:pPr>
      <w:r w:rsidRPr="009C2ABE">
        <w:rPr>
          <w:rFonts w:ascii="제네시스산스 Text" w:eastAsia="제네시스산스 Text" w:hAnsi="제네시스산스 Text" w:cs="Arial"/>
          <w:color w:val="000000" w:themeColor="text1"/>
          <w:sz w:val="22"/>
          <w:szCs w:val="22"/>
        </w:rPr>
        <w:t>Mr</w:t>
      </w:r>
      <w:r w:rsidR="009C2ABE" w:rsidRPr="009C2ABE">
        <w:rPr>
          <w:rFonts w:ascii="제네시스산스 Text" w:eastAsia="제네시스산스 Text" w:hAnsi="제네시스산스 Text" w:cs="Arial"/>
          <w:color w:val="000000" w:themeColor="text1"/>
          <w:sz w:val="22"/>
          <w:szCs w:val="22"/>
        </w:rPr>
        <w:t>.</w:t>
      </w:r>
      <w:r w:rsidRPr="009C2ABE">
        <w:rPr>
          <w:rFonts w:ascii="제네시스산스 Text" w:eastAsia="제네시스산스 Text" w:hAnsi="제네시스산스 Text" w:cs="Arial"/>
          <w:color w:val="000000" w:themeColor="text1"/>
          <w:sz w:val="22"/>
          <w:szCs w:val="22"/>
        </w:rPr>
        <w:t xml:space="preserve"> Russell joins Genesis with 15 years of luxury marketing and communications experience, including stints as global head of brand communications for Bentley Motors and</w:t>
      </w:r>
      <w:r w:rsidR="009C2ABE" w:rsidRPr="009C2ABE">
        <w:rPr>
          <w:rFonts w:ascii="제네시스산스 Text" w:eastAsia="제네시스산스 Text" w:hAnsi="제네시스산스 Text" w:cs="Arial"/>
          <w:color w:val="000000" w:themeColor="text1"/>
          <w:sz w:val="22"/>
          <w:szCs w:val="22"/>
        </w:rPr>
        <w:t xml:space="preserve"> </w:t>
      </w:r>
      <w:r w:rsidRPr="009C2ABE">
        <w:rPr>
          <w:rFonts w:ascii="제네시스산스 Text" w:eastAsia="제네시스산스 Text" w:hAnsi="제네시스산스 Text" w:cs="Arial"/>
          <w:color w:val="000000" w:themeColor="text1"/>
          <w:sz w:val="22"/>
          <w:szCs w:val="22"/>
        </w:rPr>
        <w:t>brand ambassador for The Macallan, the world-famous single malt Scotch whisky</w:t>
      </w:r>
      <w:r w:rsidR="0082591C">
        <w:rPr>
          <w:rFonts w:ascii="제네시스산스 Text" w:eastAsia="제네시스산스 Text" w:hAnsi="제네시스산스 Text" w:cs="Arial"/>
          <w:color w:val="000000" w:themeColor="text1"/>
          <w:sz w:val="22"/>
          <w:szCs w:val="22"/>
        </w:rPr>
        <w:t xml:space="preserve"> brand</w:t>
      </w:r>
      <w:r w:rsidRPr="009C2ABE">
        <w:rPr>
          <w:rFonts w:ascii="제네시스산스 Text" w:eastAsia="제네시스산스 Text" w:hAnsi="제네시스산스 Text" w:cs="Arial"/>
          <w:color w:val="000000" w:themeColor="text1"/>
          <w:sz w:val="22"/>
          <w:szCs w:val="22"/>
        </w:rPr>
        <w:t xml:space="preserve">. He holds a bachelor’s degree with </w:t>
      </w:r>
      <w:r w:rsidR="009C2ABE" w:rsidRPr="009C2ABE">
        <w:rPr>
          <w:rFonts w:ascii="제네시스산스 Text" w:eastAsia="제네시스산스 Text" w:hAnsi="제네시스산스 Text" w:cs="Arial"/>
          <w:color w:val="000000" w:themeColor="text1"/>
          <w:sz w:val="22"/>
          <w:szCs w:val="22"/>
        </w:rPr>
        <w:t>honors</w:t>
      </w:r>
      <w:r w:rsidRPr="009C2ABE">
        <w:rPr>
          <w:rFonts w:ascii="제네시스산스 Text" w:eastAsia="제네시스산스 Text" w:hAnsi="제네시스산스 Text" w:cs="Arial"/>
          <w:color w:val="000000" w:themeColor="text1"/>
          <w:sz w:val="22"/>
          <w:szCs w:val="22"/>
        </w:rPr>
        <w:t xml:space="preserve"> in business studies from Napier University in Edinburgh, Scotland and has undertaken executive education programs at the Alliance Manchester</w:t>
      </w:r>
      <w:r w:rsidR="009C2ABE" w:rsidRPr="009C2ABE">
        <w:rPr>
          <w:rFonts w:ascii="제네시스산스 Text" w:eastAsia="제네시스산스 Text" w:hAnsi="제네시스산스 Text" w:cs="Arial"/>
          <w:color w:val="000000" w:themeColor="text1"/>
          <w:sz w:val="22"/>
          <w:szCs w:val="22"/>
        </w:rPr>
        <w:t xml:space="preserve"> </w:t>
      </w:r>
      <w:r w:rsidRPr="009C2ABE">
        <w:rPr>
          <w:rFonts w:ascii="제네시스산스 Text" w:eastAsia="제네시스산스 Text" w:hAnsi="제네시스산스 Text" w:cs="Arial"/>
          <w:color w:val="000000" w:themeColor="text1"/>
          <w:sz w:val="22"/>
          <w:szCs w:val="22"/>
        </w:rPr>
        <w:t>Business School and Imperial College Business School, London.</w:t>
      </w:r>
    </w:p>
    <w:p w14:paraId="72737AF2" w14:textId="77777777" w:rsidR="00363004" w:rsidRDefault="00F27945" w:rsidP="00363004">
      <w:pPr>
        <w:pStyle w:val="NormalWeb"/>
        <w:shd w:val="clear" w:color="auto" w:fill="FFFFFF"/>
        <w:spacing w:before="269" w:beforeAutospacing="0" w:after="269" w:afterAutospacing="0" w:line="276" w:lineRule="auto"/>
        <w:rPr>
          <w:rFonts w:ascii="제네시스산스 Text" w:eastAsia="제네시스산스 Text" w:hAnsi="제네시스산스 Text" w:cs="Arial"/>
          <w:color w:val="000000" w:themeColor="text1"/>
          <w:sz w:val="22"/>
          <w:szCs w:val="22"/>
        </w:rPr>
      </w:pPr>
      <w:r w:rsidRPr="009C2ABE">
        <w:rPr>
          <w:rFonts w:ascii="제네시스산스 Text" w:eastAsia="제네시스산스 Text" w:hAnsi="제네시스산스 Text" w:cs="Arial" w:hint="eastAsia"/>
          <w:color w:val="000000" w:themeColor="text1"/>
          <w:sz w:val="22"/>
          <w:szCs w:val="22"/>
        </w:rPr>
        <w:t>“</w:t>
      </w:r>
      <w:r w:rsidRPr="009C2ABE">
        <w:rPr>
          <w:rFonts w:ascii="제네시스산스 Text" w:eastAsia="제네시스산스 Text" w:hAnsi="제네시스산스 Text" w:cs="Arial"/>
          <w:color w:val="000000" w:themeColor="text1"/>
          <w:sz w:val="22"/>
          <w:szCs w:val="22"/>
        </w:rPr>
        <w:t>I have observed with interest the emergence of the Genesis brand and the significant strides it has achieved in global markets since its launch, said Mr</w:t>
      </w:r>
      <w:r w:rsidR="009C2ABE" w:rsidRPr="009C2ABE">
        <w:rPr>
          <w:rFonts w:ascii="제네시스산스 Text" w:eastAsia="제네시스산스 Text" w:hAnsi="제네시스산스 Text" w:cs="Arial"/>
          <w:color w:val="000000" w:themeColor="text1"/>
          <w:sz w:val="22"/>
          <w:szCs w:val="22"/>
        </w:rPr>
        <w:t>.</w:t>
      </w:r>
      <w:r w:rsidRPr="009C2ABE">
        <w:rPr>
          <w:rFonts w:ascii="제네시스산스 Text" w:eastAsia="제네시스산스 Text" w:hAnsi="제네시스산스 Text" w:cs="Arial"/>
          <w:color w:val="000000" w:themeColor="text1"/>
          <w:sz w:val="22"/>
          <w:szCs w:val="22"/>
        </w:rPr>
        <w:t xml:space="preserve"> Russell. “I am</w:t>
      </w:r>
      <w:r w:rsidR="009C2ABE" w:rsidRPr="009C2ABE">
        <w:rPr>
          <w:rFonts w:ascii="제네시스산스 Text" w:eastAsia="제네시스산스 Text" w:hAnsi="제네시스산스 Text" w:cs="Arial"/>
          <w:color w:val="000000" w:themeColor="text1"/>
          <w:sz w:val="22"/>
          <w:szCs w:val="22"/>
        </w:rPr>
        <w:t xml:space="preserve"> </w:t>
      </w:r>
      <w:r w:rsidRPr="009C2ABE">
        <w:rPr>
          <w:rFonts w:ascii="제네시스산스 Text" w:eastAsia="제네시스산스 Text" w:hAnsi="제네시스산스 Text" w:cs="Arial"/>
          <w:color w:val="000000" w:themeColor="text1"/>
          <w:sz w:val="22"/>
          <w:szCs w:val="22"/>
        </w:rPr>
        <w:t xml:space="preserve">looking forward to working with a passionate and talented global team as the Genesis brand </w:t>
      </w:r>
      <w:r w:rsidRPr="009C2ABE">
        <w:rPr>
          <w:rFonts w:ascii="제네시스산스 Text" w:eastAsia="제네시스산스 Text" w:hAnsi="제네시스산스 Text" w:cs="Arial"/>
          <w:color w:val="000000" w:themeColor="text1"/>
          <w:sz w:val="22"/>
          <w:szCs w:val="22"/>
        </w:rPr>
        <w:lastRenderedPageBreak/>
        <w:t>looks ahead to a very exciting future.”</w:t>
      </w:r>
      <w:r w:rsidR="00363004">
        <w:rPr>
          <w:rFonts w:ascii="제네시스산스 Text" w:eastAsia="제네시스산스 Text" w:hAnsi="제네시스산스 Text" w:cs="Arial"/>
          <w:color w:val="000000" w:themeColor="text1"/>
          <w:sz w:val="22"/>
          <w:szCs w:val="22"/>
        </w:rPr>
        <w:br/>
        <w:t xml:space="preserve">  </w:t>
      </w:r>
    </w:p>
    <w:p w14:paraId="19CBF30E" w14:textId="5340949E" w:rsidR="001D0332" w:rsidRDefault="009D3575" w:rsidP="00363004">
      <w:pPr>
        <w:pStyle w:val="NormalWeb"/>
        <w:shd w:val="clear" w:color="auto" w:fill="FFFFFF"/>
        <w:spacing w:before="269" w:beforeAutospacing="0" w:after="269" w:afterAutospacing="0" w:line="276" w:lineRule="auto"/>
        <w:ind w:firstLineChars="1900" w:firstLine="4180"/>
        <w:rPr>
          <w:rFonts w:ascii="제네시스산스 Text" w:eastAsia="제네시스산스 Text" w:hAnsi="제네시스산스 Text" w:cs="Arial"/>
          <w:color w:val="000000"/>
          <w:sz w:val="22"/>
          <w:szCs w:val="22"/>
        </w:rPr>
      </w:pPr>
      <w:r>
        <w:rPr>
          <w:rFonts w:ascii="제네시스산스 Text" w:eastAsia="제네시스산스 Text" w:hAnsi="제네시스산스 Text" w:cs="Arial"/>
          <w:color w:val="000000"/>
          <w:sz w:val="22"/>
          <w:szCs w:val="22"/>
        </w:rPr>
        <w:t xml:space="preserve">- END </w:t>
      </w:r>
      <w:r w:rsidR="00317E0D">
        <w:rPr>
          <w:rFonts w:ascii="제네시스산스 Text" w:eastAsia="제네시스산스 Text" w:hAnsi="제네시스산스 Text" w:cs="Arial"/>
          <w:color w:val="000000"/>
          <w:sz w:val="22"/>
          <w:szCs w:val="22"/>
        </w:rPr>
        <w:t>–</w:t>
      </w:r>
    </w:p>
    <w:p w14:paraId="28F579B6" w14:textId="77777777" w:rsidR="00363004" w:rsidRPr="00363004" w:rsidRDefault="00363004" w:rsidP="00363004">
      <w:pPr>
        <w:rPr>
          <w:b/>
          <w:bCs/>
          <w:color w:val="454545"/>
        </w:rPr>
      </w:pPr>
      <w:r w:rsidRPr="00363004">
        <w:rPr>
          <w:b/>
          <w:bCs/>
          <w:color w:val="454545"/>
        </w:rPr>
        <w:t>ABOUT GENESIS</w:t>
      </w:r>
    </w:p>
    <w:p w14:paraId="5B432A7C" w14:textId="4D4A5D7A" w:rsidR="00363004" w:rsidRDefault="00363004" w:rsidP="00363004">
      <w:pPr>
        <w:rPr>
          <w:color w:val="454545"/>
        </w:rPr>
      </w:pPr>
      <w:r>
        <w:rPr>
          <w:rFonts w:hint="eastAsia"/>
          <w:color w:val="454545"/>
        </w:rPr>
        <w:t xml:space="preserve">Genesis is a global luxury automotive brand that delivers the highest standards of performance, design, safety and innovation while looking towards a more sustainable future. Genesis designs customer experiences that go beyond products, embodying audacious, progressive and distinctly Korean characteristics within its unique “Athletic Elegance” design identity. With a growing range of luxury models— including the G90, G80, G70, GV60, GV70, and GV80—Genesis aims to lead the age of electrification by focusing on a dual electrification strategy involving fuel-cell and battery EVs, starting with its G80 and GV60 electric models. Genesis has stated its commitment to becoming </w:t>
      </w:r>
      <w:bookmarkStart w:id="0" w:name="_GoBack"/>
      <w:bookmarkEnd w:id="0"/>
      <w:r>
        <w:rPr>
          <w:rFonts w:hint="eastAsia"/>
          <w:color w:val="454545"/>
        </w:rPr>
        <w:t>a 100% zero emission vehicle brand by 2030 and to pursuing carbon neutrality by 2035. Since its initial launch in Korea, Genesis has emerged in key global markets including North America, Europe, China, Australia, Russia, and the Middle East, establishing a strong relationship with customers around the world. For more information please visit the official website at </w:t>
      </w:r>
      <w:hyperlink r:id="rId11" w:history="1">
        <w:r>
          <w:rPr>
            <w:rStyle w:val="Hyperlink"/>
            <w:rFonts w:hint="eastAsia"/>
          </w:rPr>
          <w:t>https://www.genesis.com</w:t>
        </w:r>
      </w:hyperlink>
    </w:p>
    <w:p w14:paraId="6F92513B" w14:textId="77777777" w:rsidR="00363004" w:rsidRPr="00363004" w:rsidRDefault="00363004" w:rsidP="00363004">
      <w:pPr>
        <w:pStyle w:val="NormalWeb"/>
        <w:shd w:val="clear" w:color="auto" w:fill="FFFFFF"/>
        <w:spacing w:before="269" w:beforeAutospacing="0" w:after="269" w:afterAutospacing="0" w:line="276" w:lineRule="auto"/>
        <w:ind w:firstLineChars="1900" w:firstLine="4180"/>
        <w:rPr>
          <w:rFonts w:ascii="제네시스산스 Text" w:eastAsia="제네시스산스 Text" w:hAnsi="제네시스산스 Text" w:cs="Arial"/>
          <w:color w:val="000000" w:themeColor="text1"/>
          <w:sz w:val="22"/>
          <w:szCs w:val="22"/>
        </w:rPr>
      </w:pPr>
    </w:p>
    <w:p w14:paraId="0936F99C" w14:textId="1D12943D" w:rsidR="005C6CDB" w:rsidRDefault="005C6CDB" w:rsidP="009C2ABE">
      <w:pPr>
        <w:pStyle w:val="NormalWeb"/>
        <w:shd w:val="clear" w:color="auto" w:fill="FFFFFF"/>
        <w:spacing w:before="269" w:beforeAutospacing="0" w:after="269" w:afterAutospacing="0" w:line="276" w:lineRule="auto"/>
        <w:ind w:firstLineChars="2200" w:firstLine="4840"/>
        <w:rPr>
          <w:rFonts w:ascii="제네시스산스 Text" w:eastAsia="제네시스산스 Text" w:hAnsi="제네시스산스 Text" w:cs="Arial"/>
          <w:color w:val="000000"/>
          <w:sz w:val="22"/>
          <w:szCs w:val="22"/>
        </w:rPr>
      </w:pPr>
    </w:p>
    <w:p w14:paraId="6CCDB555" w14:textId="77777777" w:rsidR="005C6CDB" w:rsidRPr="009D3575" w:rsidRDefault="005C6CDB" w:rsidP="009C2ABE">
      <w:pPr>
        <w:pStyle w:val="NormalWeb"/>
        <w:shd w:val="clear" w:color="auto" w:fill="FFFFFF"/>
        <w:spacing w:before="269" w:beforeAutospacing="0" w:after="269" w:afterAutospacing="0" w:line="276" w:lineRule="auto"/>
        <w:ind w:firstLineChars="2200" w:firstLine="5280"/>
      </w:pPr>
    </w:p>
    <w:sectPr w:rsidR="005C6CDB" w:rsidRPr="009D3575" w:rsidSect="00812289">
      <w:headerReference w:type="default" r:id="rId12"/>
      <w:footerReference w:type="default" r:id="rId13"/>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D5EC9" w14:textId="77777777" w:rsidR="00695321" w:rsidRDefault="00695321" w:rsidP="001C0057">
      <w:pPr>
        <w:spacing w:after="0" w:line="240" w:lineRule="auto"/>
      </w:pPr>
      <w:r>
        <w:separator/>
      </w:r>
    </w:p>
  </w:endnote>
  <w:endnote w:type="continuationSeparator" w:id="0">
    <w:p w14:paraId="09EF91CD" w14:textId="77777777" w:rsidR="00695321" w:rsidRDefault="00695321" w:rsidP="001C0057">
      <w:pPr>
        <w:spacing w:after="0" w:line="240" w:lineRule="auto"/>
      </w:pPr>
      <w:r>
        <w:continuationSeparator/>
      </w:r>
    </w:p>
  </w:endnote>
  <w:endnote w:type="continuationNotice" w:id="1">
    <w:p w14:paraId="45669ACE" w14:textId="77777777" w:rsidR="00695321" w:rsidRDefault="00695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HY헤드라인M"/>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Batang">
    <w:altName w:val="바탕"/>
    <w:panose1 w:val="02030600000101010101"/>
    <w:charset w:val="81"/>
    <w:family w:val="roman"/>
    <w:pitch w:val="variable"/>
    <w:sig w:usb0="B00002AF" w:usb1="69D77CFB" w:usb2="00000030" w:usb3="00000000" w:csb0="0008009F" w:csb1="00000000"/>
  </w:font>
  <w:font w:name="제네시스산스 Head">
    <w:altName w:val="Malgun Gothic"/>
    <w:charset w:val="81"/>
    <w:family w:val="modern"/>
    <w:pitch w:val="variable"/>
    <w:sig w:usb0="00000203" w:usb1="29D72C10" w:usb2="00000010" w:usb3="00000000" w:csb0="00280005" w:csb1="00000000"/>
  </w:font>
  <w:font w:name="Genesis Sans Head Global">
    <w:charset w:val="00"/>
    <w:family w:val="auto"/>
    <w:pitch w:val="variable"/>
    <w:sig w:usb0="A00022EF" w:usb1="B9D7FCFB" w:usb2="00000018" w:usb3="00000000" w:csb0="0000009F"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B9A77" w14:textId="2FE7AA55" w:rsidR="0064282E" w:rsidRDefault="0064282E">
    <w:pPr>
      <w:pStyle w:val="Footer"/>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sidR="005B4F6E">
                            <w:rPr>
                              <w:rFonts w:ascii="제네시스산스 Text" w:eastAsia="제네시스산스 Text" w:hAnsi="제네시스산스 Text" w:cs="Arial"/>
                              <w:sz w:val="14"/>
                              <w:szCs w:val="14"/>
                            </w:rPr>
                            <w:t>7319</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sidR="005B4F6E">
                      <w:rPr>
                        <w:rFonts w:ascii="제네시스산스 Text" w:eastAsia="제네시스산스 Text" w:hAnsi="제네시스산스 Text" w:cs="Arial"/>
                        <w:sz w:val="14"/>
                        <w:szCs w:val="14"/>
                      </w:rPr>
                      <w:t>7319</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C56A9" w14:textId="77777777" w:rsidR="00695321" w:rsidRDefault="00695321" w:rsidP="001C0057">
      <w:pPr>
        <w:spacing w:after="0" w:line="240" w:lineRule="auto"/>
      </w:pPr>
      <w:r>
        <w:separator/>
      </w:r>
    </w:p>
  </w:footnote>
  <w:footnote w:type="continuationSeparator" w:id="0">
    <w:p w14:paraId="4DA55781" w14:textId="77777777" w:rsidR="00695321" w:rsidRDefault="00695321" w:rsidP="001C0057">
      <w:pPr>
        <w:spacing w:after="0" w:line="240" w:lineRule="auto"/>
      </w:pPr>
      <w:r>
        <w:continuationSeparator/>
      </w:r>
    </w:p>
  </w:footnote>
  <w:footnote w:type="continuationNotice" w:id="1">
    <w:p w14:paraId="2FA459F3" w14:textId="77777777" w:rsidR="00695321" w:rsidRDefault="006953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21D7" w14:textId="4CA8BE35" w:rsidR="0064282E" w:rsidRDefault="0064282E" w:rsidP="001C0057">
    <w:pPr>
      <w:pStyle w:val="Header"/>
    </w:pPr>
    <w:r w:rsidRPr="00D22492">
      <w:rPr>
        <w:noProof/>
      </w:rPr>
      <mc:AlternateContent>
        <mc:Choice Requires="wps">
          <w:drawing>
            <wp:anchor distT="0" distB="0" distL="114300" distR="114300" simplePos="0" relativeHeight="251658245" behindDoc="0" locked="0" layoutInCell="1" allowOverlap="1" wp14:anchorId="010F47D1" wp14:editId="58BB2C03">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0DE53E82">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00FBCA03"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A0227D" w:rsidRPr="00A0227D">
                            <w:rPr>
                              <w:rFonts w:ascii="Modern H Light" w:eastAsia="Modern H Light" w:hAnsi="Modern H Light"/>
                              <w:noProof/>
                              <w:sz w:val="14"/>
                              <w:szCs w:val="14"/>
                              <w:lang w:val="ko-KR"/>
                            </w:rPr>
                            <w:t>2</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00FBCA03"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A0227D" w:rsidRPr="00A0227D">
                      <w:rPr>
                        <w:rFonts w:ascii="Modern H Light" w:eastAsia="Modern H Light" w:hAnsi="Modern H Light"/>
                        <w:noProof/>
                        <w:sz w:val="14"/>
                        <w:szCs w:val="14"/>
                        <w:lang w:val="ko-KR"/>
                      </w:rPr>
                      <w:t>2</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6"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1"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3"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12"/>
  </w:num>
  <w:num w:numId="5">
    <w:abstractNumId w:val="14"/>
  </w:num>
  <w:num w:numId="6">
    <w:abstractNumId w:val="13"/>
  </w:num>
  <w:num w:numId="7">
    <w:abstractNumId w:val="11"/>
  </w:num>
  <w:num w:numId="8">
    <w:abstractNumId w:val="8"/>
  </w:num>
  <w:num w:numId="9">
    <w:abstractNumId w:val="7"/>
  </w:num>
  <w:num w:numId="10">
    <w:abstractNumId w:val="3"/>
  </w:num>
  <w:num w:numId="11">
    <w:abstractNumId w:val="15"/>
  </w:num>
  <w:num w:numId="12">
    <w:abstractNumId w:val="4"/>
  </w:num>
  <w:num w:numId="13">
    <w:abstractNumId w:val="0"/>
  </w:num>
  <w:num w:numId="14">
    <w:abstractNumId w:val="9"/>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22"/>
    <w:rsid w:val="0000386D"/>
    <w:rsid w:val="00004802"/>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5747"/>
    <w:rsid w:val="00076AF2"/>
    <w:rsid w:val="00077C8B"/>
    <w:rsid w:val="00077D5D"/>
    <w:rsid w:val="00080F0A"/>
    <w:rsid w:val="0008149E"/>
    <w:rsid w:val="000816DA"/>
    <w:rsid w:val="00082F35"/>
    <w:rsid w:val="0008315C"/>
    <w:rsid w:val="000832FA"/>
    <w:rsid w:val="00083DA0"/>
    <w:rsid w:val="00083EDC"/>
    <w:rsid w:val="00083FBB"/>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32B1"/>
    <w:rsid w:val="000B369E"/>
    <w:rsid w:val="000B4FDD"/>
    <w:rsid w:val="000B5655"/>
    <w:rsid w:val="000B59B7"/>
    <w:rsid w:val="000B5DF2"/>
    <w:rsid w:val="000B62AC"/>
    <w:rsid w:val="000B6604"/>
    <w:rsid w:val="000B6E24"/>
    <w:rsid w:val="000B6F7F"/>
    <w:rsid w:val="000B7666"/>
    <w:rsid w:val="000C0120"/>
    <w:rsid w:val="000C096F"/>
    <w:rsid w:val="000C0C42"/>
    <w:rsid w:val="000C1D14"/>
    <w:rsid w:val="000C2B9E"/>
    <w:rsid w:val="000C44F5"/>
    <w:rsid w:val="000C49AD"/>
    <w:rsid w:val="000C4C33"/>
    <w:rsid w:val="000C5018"/>
    <w:rsid w:val="000C560F"/>
    <w:rsid w:val="000C5795"/>
    <w:rsid w:val="000C6099"/>
    <w:rsid w:val="000C6CD3"/>
    <w:rsid w:val="000D0FED"/>
    <w:rsid w:val="000D1144"/>
    <w:rsid w:val="000D1666"/>
    <w:rsid w:val="000D1AF9"/>
    <w:rsid w:val="000D2331"/>
    <w:rsid w:val="000D24B6"/>
    <w:rsid w:val="000D2892"/>
    <w:rsid w:val="000D2B57"/>
    <w:rsid w:val="000D326B"/>
    <w:rsid w:val="000D3EA9"/>
    <w:rsid w:val="000D459F"/>
    <w:rsid w:val="000D4803"/>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71322"/>
    <w:rsid w:val="00172207"/>
    <w:rsid w:val="00172F4B"/>
    <w:rsid w:val="001738B1"/>
    <w:rsid w:val="00173E54"/>
    <w:rsid w:val="00174868"/>
    <w:rsid w:val="00174B55"/>
    <w:rsid w:val="0017612C"/>
    <w:rsid w:val="00176779"/>
    <w:rsid w:val="001800D1"/>
    <w:rsid w:val="001800DA"/>
    <w:rsid w:val="00181468"/>
    <w:rsid w:val="00182122"/>
    <w:rsid w:val="001834DC"/>
    <w:rsid w:val="00184681"/>
    <w:rsid w:val="001848CA"/>
    <w:rsid w:val="0018530D"/>
    <w:rsid w:val="001854B2"/>
    <w:rsid w:val="0018555B"/>
    <w:rsid w:val="00186A37"/>
    <w:rsid w:val="001870D4"/>
    <w:rsid w:val="00195D7B"/>
    <w:rsid w:val="00195F92"/>
    <w:rsid w:val="00196596"/>
    <w:rsid w:val="00197612"/>
    <w:rsid w:val="001A0606"/>
    <w:rsid w:val="001A1785"/>
    <w:rsid w:val="001A26F3"/>
    <w:rsid w:val="001A2EF6"/>
    <w:rsid w:val="001A3B92"/>
    <w:rsid w:val="001A3C62"/>
    <w:rsid w:val="001A3E0B"/>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418F"/>
    <w:rsid w:val="001D4D14"/>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5311"/>
    <w:rsid w:val="001E540C"/>
    <w:rsid w:val="001E5CF0"/>
    <w:rsid w:val="001E6786"/>
    <w:rsid w:val="001F13AD"/>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5882"/>
    <w:rsid w:val="00216475"/>
    <w:rsid w:val="00216555"/>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4986"/>
    <w:rsid w:val="00234D7F"/>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643D"/>
    <w:rsid w:val="002800A9"/>
    <w:rsid w:val="00280BAC"/>
    <w:rsid w:val="00281116"/>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51BD"/>
    <w:rsid w:val="002B5451"/>
    <w:rsid w:val="002B7232"/>
    <w:rsid w:val="002B7B39"/>
    <w:rsid w:val="002C08C9"/>
    <w:rsid w:val="002C0A7F"/>
    <w:rsid w:val="002C0C06"/>
    <w:rsid w:val="002C1435"/>
    <w:rsid w:val="002C2F94"/>
    <w:rsid w:val="002C4DEC"/>
    <w:rsid w:val="002C4E30"/>
    <w:rsid w:val="002C5EE0"/>
    <w:rsid w:val="002C6E27"/>
    <w:rsid w:val="002C7C5E"/>
    <w:rsid w:val="002D01CE"/>
    <w:rsid w:val="002D1538"/>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E1B"/>
    <w:rsid w:val="002E25F8"/>
    <w:rsid w:val="002E2B2B"/>
    <w:rsid w:val="002E34DD"/>
    <w:rsid w:val="002E3C65"/>
    <w:rsid w:val="002E4030"/>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6C7B"/>
    <w:rsid w:val="00327516"/>
    <w:rsid w:val="00327EF0"/>
    <w:rsid w:val="00330052"/>
    <w:rsid w:val="003303EC"/>
    <w:rsid w:val="00330507"/>
    <w:rsid w:val="00333385"/>
    <w:rsid w:val="00334D3D"/>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E4E"/>
    <w:rsid w:val="003B38F7"/>
    <w:rsid w:val="003B5128"/>
    <w:rsid w:val="003B5285"/>
    <w:rsid w:val="003B5E36"/>
    <w:rsid w:val="003C2343"/>
    <w:rsid w:val="003C334E"/>
    <w:rsid w:val="003C47E1"/>
    <w:rsid w:val="003C4932"/>
    <w:rsid w:val="003C4CAB"/>
    <w:rsid w:val="003C65F3"/>
    <w:rsid w:val="003C6860"/>
    <w:rsid w:val="003C6D29"/>
    <w:rsid w:val="003C7941"/>
    <w:rsid w:val="003C7B09"/>
    <w:rsid w:val="003D060F"/>
    <w:rsid w:val="003D2428"/>
    <w:rsid w:val="003D2452"/>
    <w:rsid w:val="003D2F64"/>
    <w:rsid w:val="003D32EE"/>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7A2"/>
    <w:rsid w:val="003F4990"/>
    <w:rsid w:val="003F50DD"/>
    <w:rsid w:val="003F62E3"/>
    <w:rsid w:val="00400AE6"/>
    <w:rsid w:val="00400FD3"/>
    <w:rsid w:val="0040189B"/>
    <w:rsid w:val="004024D4"/>
    <w:rsid w:val="00402FE1"/>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525A"/>
    <w:rsid w:val="004D63C1"/>
    <w:rsid w:val="004D7174"/>
    <w:rsid w:val="004D73D9"/>
    <w:rsid w:val="004D7FE4"/>
    <w:rsid w:val="004E0865"/>
    <w:rsid w:val="004E2654"/>
    <w:rsid w:val="004E29CA"/>
    <w:rsid w:val="004E2C86"/>
    <w:rsid w:val="004E3959"/>
    <w:rsid w:val="004E45FE"/>
    <w:rsid w:val="004E54E9"/>
    <w:rsid w:val="004E5D9F"/>
    <w:rsid w:val="004E5FF0"/>
    <w:rsid w:val="004E6AC9"/>
    <w:rsid w:val="004E7A37"/>
    <w:rsid w:val="004E7FB0"/>
    <w:rsid w:val="004F0366"/>
    <w:rsid w:val="004F0A04"/>
    <w:rsid w:val="004F134B"/>
    <w:rsid w:val="004F1F25"/>
    <w:rsid w:val="004F2455"/>
    <w:rsid w:val="004F34DA"/>
    <w:rsid w:val="004F41A7"/>
    <w:rsid w:val="004F41FD"/>
    <w:rsid w:val="004F4615"/>
    <w:rsid w:val="004F480B"/>
    <w:rsid w:val="004F5D0B"/>
    <w:rsid w:val="004F5E96"/>
    <w:rsid w:val="004F7B30"/>
    <w:rsid w:val="005000CE"/>
    <w:rsid w:val="005010ED"/>
    <w:rsid w:val="00501A23"/>
    <w:rsid w:val="005026C7"/>
    <w:rsid w:val="005031F4"/>
    <w:rsid w:val="00503504"/>
    <w:rsid w:val="00503C22"/>
    <w:rsid w:val="00504C0C"/>
    <w:rsid w:val="005052D6"/>
    <w:rsid w:val="00505ED8"/>
    <w:rsid w:val="00506125"/>
    <w:rsid w:val="00506D1F"/>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4D6"/>
    <w:rsid w:val="00541805"/>
    <w:rsid w:val="0054221C"/>
    <w:rsid w:val="0054232E"/>
    <w:rsid w:val="00542CA0"/>
    <w:rsid w:val="005434C9"/>
    <w:rsid w:val="005436E1"/>
    <w:rsid w:val="00544965"/>
    <w:rsid w:val="005450FD"/>
    <w:rsid w:val="00545595"/>
    <w:rsid w:val="005457E6"/>
    <w:rsid w:val="00545E0B"/>
    <w:rsid w:val="0055040A"/>
    <w:rsid w:val="00551517"/>
    <w:rsid w:val="00552C91"/>
    <w:rsid w:val="005534B0"/>
    <w:rsid w:val="00554599"/>
    <w:rsid w:val="005546BC"/>
    <w:rsid w:val="005548AF"/>
    <w:rsid w:val="00554CCB"/>
    <w:rsid w:val="00554D34"/>
    <w:rsid w:val="00555D21"/>
    <w:rsid w:val="005566B4"/>
    <w:rsid w:val="00556B81"/>
    <w:rsid w:val="00556EB7"/>
    <w:rsid w:val="00557258"/>
    <w:rsid w:val="005605E5"/>
    <w:rsid w:val="00560FE0"/>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08F7"/>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D09A8"/>
    <w:rsid w:val="005D0A98"/>
    <w:rsid w:val="005D0E03"/>
    <w:rsid w:val="005D135B"/>
    <w:rsid w:val="005D174E"/>
    <w:rsid w:val="005D2557"/>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B36"/>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4E01"/>
    <w:rsid w:val="006471B1"/>
    <w:rsid w:val="00647606"/>
    <w:rsid w:val="006506F2"/>
    <w:rsid w:val="0065078B"/>
    <w:rsid w:val="00652637"/>
    <w:rsid w:val="006527A1"/>
    <w:rsid w:val="006536D5"/>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321"/>
    <w:rsid w:val="006958F7"/>
    <w:rsid w:val="006A124E"/>
    <w:rsid w:val="006A18A9"/>
    <w:rsid w:val="006A199D"/>
    <w:rsid w:val="006A1AA8"/>
    <w:rsid w:val="006A2313"/>
    <w:rsid w:val="006A288B"/>
    <w:rsid w:val="006A37AD"/>
    <w:rsid w:val="006A3890"/>
    <w:rsid w:val="006A3C41"/>
    <w:rsid w:val="006A5490"/>
    <w:rsid w:val="006A5597"/>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995"/>
    <w:rsid w:val="006D0B66"/>
    <w:rsid w:val="006D2E70"/>
    <w:rsid w:val="006D2EFA"/>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71FF"/>
    <w:rsid w:val="007075F2"/>
    <w:rsid w:val="007100B0"/>
    <w:rsid w:val="00710B94"/>
    <w:rsid w:val="007132DC"/>
    <w:rsid w:val="00713BAD"/>
    <w:rsid w:val="007141D7"/>
    <w:rsid w:val="00714F5C"/>
    <w:rsid w:val="0071543C"/>
    <w:rsid w:val="007159EB"/>
    <w:rsid w:val="00716289"/>
    <w:rsid w:val="00716699"/>
    <w:rsid w:val="00716BA8"/>
    <w:rsid w:val="007177B0"/>
    <w:rsid w:val="00717AE9"/>
    <w:rsid w:val="00717B6E"/>
    <w:rsid w:val="00717C72"/>
    <w:rsid w:val="0072063B"/>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A88"/>
    <w:rsid w:val="00734C1A"/>
    <w:rsid w:val="0073517B"/>
    <w:rsid w:val="007360B5"/>
    <w:rsid w:val="0073749F"/>
    <w:rsid w:val="0073754C"/>
    <w:rsid w:val="00737808"/>
    <w:rsid w:val="00737D33"/>
    <w:rsid w:val="00740945"/>
    <w:rsid w:val="0074268B"/>
    <w:rsid w:val="007426FB"/>
    <w:rsid w:val="00743038"/>
    <w:rsid w:val="00744868"/>
    <w:rsid w:val="00744E45"/>
    <w:rsid w:val="00745261"/>
    <w:rsid w:val="00745758"/>
    <w:rsid w:val="00745BBF"/>
    <w:rsid w:val="00745EC7"/>
    <w:rsid w:val="007460C2"/>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0D25"/>
    <w:rsid w:val="00762261"/>
    <w:rsid w:val="007629A4"/>
    <w:rsid w:val="007633A8"/>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D0015"/>
    <w:rsid w:val="007D0464"/>
    <w:rsid w:val="007D0FEC"/>
    <w:rsid w:val="007D10F5"/>
    <w:rsid w:val="007D112C"/>
    <w:rsid w:val="007D293B"/>
    <w:rsid w:val="007D3134"/>
    <w:rsid w:val="007D32F7"/>
    <w:rsid w:val="007D3777"/>
    <w:rsid w:val="007D4C95"/>
    <w:rsid w:val="007D5202"/>
    <w:rsid w:val="007D54F5"/>
    <w:rsid w:val="007D5504"/>
    <w:rsid w:val="007D5E75"/>
    <w:rsid w:val="007D5EAC"/>
    <w:rsid w:val="007D6657"/>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578"/>
    <w:rsid w:val="0082591C"/>
    <w:rsid w:val="00826C6D"/>
    <w:rsid w:val="00827300"/>
    <w:rsid w:val="0082736D"/>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3BE6"/>
    <w:rsid w:val="008544A7"/>
    <w:rsid w:val="00857B19"/>
    <w:rsid w:val="0086099E"/>
    <w:rsid w:val="00860EA6"/>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38F5"/>
    <w:rsid w:val="00884629"/>
    <w:rsid w:val="00885A94"/>
    <w:rsid w:val="0088609E"/>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A43"/>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C34"/>
    <w:rsid w:val="008D606F"/>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680B"/>
    <w:rsid w:val="009300D8"/>
    <w:rsid w:val="00930BF0"/>
    <w:rsid w:val="0093235A"/>
    <w:rsid w:val="00932530"/>
    <w:rsid w:val="009341B6"/>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C3F"/>
    <w:rsid w:val="00965FC9"/>
    <w:rsid w:val="009663C1"/>
    <w:rsid w:val="009666F9"/>
    <w:rsid w:val="00966BE4"/>
    <w:rsid w:val="009703D2"/>
    <w:rsid w:val="009707B2"/>
    <w:rsid w:val="009712F6"/>
    <w:rsid w:val="00972925"/>
    <w:rsid w:val="00973041"/>
    <w:rsid w:val="00975ACE"/>
    <w:rsid w:val="0097773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3575"/>
    <w:rsid w:val="009D363F"/>
    <w:rsid w:val="009D3B50"/>
    <w:rsid w:val="009D4362"/>
    <w:rsid w:val="009D46E9"/>
    <w:rsid w:val="009D4BB7"/>
    <w:rsid w:val="009D55A7"/>
    <w:rsid w:val="009D659D"/>
    <w:rsid w:val="009D6CB1"/>
    <w:rsid w:val="009D7C8F"/>
    <w:rsid w:val="009D7E82"/>
    <w:rsid w:val="009E07A9"/>
    <w:rsid w:val="009E2A09"/>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7005"/>
    <w:rsid w:val="00A519B5"/>
    <w:rsid w:val="00A51BF3"/>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84D"/>
    <w:rsid w:val="00A71A2D"/>
    <w:rsid w:val="00A72E2F"/>
    <w:rsid w:val="00A738F8"/>
    <w:rsid w:val="00A7473A"/>
    <w:rsid w:val="00A75D70"/>
    <w:rsid w:val="00A771AE"/>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0D9"/>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971"/>
    <w:rsid w:val="00B02A7D"/>
    <w:rsid w:val="00B03AB6"/>
    <w:rsid w:val="00B0460F"/>
    <w:rsid w:val="00B04669"/>
    <w:rsid w:val="00B05147"/>
    <w:rsid w:val="00B060AE"/>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1C77"/>
    <w:rsid w:val="00B224FB"/>
    <w:rsid w:val="00B22A21"/>
    <w:rsid w:val="00B24061"/>
    <w:rsid w:val="00B25D8E"/>
    <w:rsid w:val="00B27326"/>
    <w:rsid w:val="00B276F0"/>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65E"/>
    <w:rsid w:val="00B44762"/>
    <w:rsid w:val="00B449B5"/>
    <w:rsid w:val="00B45245"/>
    <w:rsid w:val="00B46182"/>
    <w:rsid w:val="00B47F18"/>
    <w:rsid w:val="00B51D68"/>
    <w:rsid w:val="00B51EC6"/>
    <w:rsid w:val="00B53250"/>
    <w:rsid w:val="00B5405D"/>
    <w:rsid w:val="00B542C9"/>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A77"/>
    <w:rsid w:val="00BA2CCF"/>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6CD"/>
    <w:rsid w:val="00BE48BB"/>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C0233E"/>
    <w:rsid w:val="00C050BB"/>
    <w:rsid w:val="00C051B2"/>
    <w:rsid w:val="00C0525F"/>
    <w:rsid w:val="00C07231"/>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6605"/>
    <w:rsid w:val="00C56781"/>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71A"/>
    <w:rsid w:val="00C95723"/>
    <w:rsid w:val="00C96207"/>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2342"/>
    <w:rsid w:val="00CB2CD6"/>
    <w:rsid w:val="00CB3011"/>
    <w:rsid w:val="00CB3F9D"/>
    <w:rsid w:val="00CB4248"/>
    <w:rsid w:val="00CB5150"/>
    <w:rsid w:val="00CB696F"/>
    <w:rsid w:val="00CB7A32"/>
    <w:rsid w:val="00CC0269"/>
    <w:rsid w:val="00CC0782"/>
    <w:rsid w:val="00CC0C2B"/>
    <w:rsid w:val="00CC154F"/>
    <w:rsid w:val="00CC1AC0"/>
    <w:rsid w:val="00CC2E56"/>
    <w:rsid w:val="00CC32F4"/>
    <w:rsid w:val="00CC4FB1"/>
    <w:rsid w:val="00CC7007"/>
    <w:rsid w:val="00CC76B1"/>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CC"/>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4192"/>
    <w:rsid w:val="00D35232"/>
    <w:rsid w:val="00D37053"/>
    <w:rsid w:val="00D379EB"/>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39C"/>
    <w:rsid w:val="00D728D8"/>
    <w:rsid w:val="00D74EF6"/>
    <w:rsid w:val="00D757B8"/>
    <w:rsid w:val="00D763DB"/>
    <w:rsid w:val="00D76E1C"/>
    <w:rsid w:val="00D77471"/>
    <w:rsid w:val="00D77D43"/>
    <w:rsid w:val="00D77FC5"/>
    <w:rsid w:val="00D814BA"/>
    <w:rsid w:val="00D8254D"/>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E45"/>
    <w:rsid w:val="00DE318A"/>
    <w:rsid w:val="00DE3247"/>
    <w:rsid w:val="00DE387C"/>
    <w:rsid w:val="00DE400C"/>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1F61"/>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CE0"/>
    <w:rsid w:val="00E8408F"/>
    <w:rsid w:val="00E84B83"/>
    <w:rsid w:val="00E84D76"/>
    <w:rsid w:val="00E84F8E"/>
    <w:rsid w:val="00E85F91"/>
    <w:rsid w:val="00E864EA"/>
    <w:rsid w:val="00E86F88"/>
    <w:rsid w:val="00E875B1"/>
    <w:rsid w:val="00E87ECB"/>
    <w:rsid w:val="00E9071D"/>
    <w:rsid w:val="00E908BD"/>
    <w:rsid w:val="00E91272"/>
    <w:rsid w:val="00E924F9"/>
    <w:rsid w:val="00E932A1"/>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4107"/>
    <w:rsid w:val="00EB425D"/>
    <w:rsid w:val="00EB4361"/>
    <w:rsid w:val="00EB607E"/>
    <w:rsid w:val="00EB6270"/>
    <w:rsid w:val="00EC3652"/>
    <w:rsid w:val="00EC42EB"/>
    <w:rsid w:val="00EC482E"/>
    <w:rsid w:val="00EC4A15"/>
    <w:rsid w:val="00EC4E12"/>
    <w:rsid w:val="00EC58E4"/>
    <w:rsid w:val="00EC5922"/>
    <w:rsid w:val="00EC7884"/>
    <w:rsid w:val="00ED0DAA"/>
    <w:rsid w:val="00ED1D4D"/>
    <w:rsid w:val="00ED2A86"/>
    <w:rsid w:val="00ED3360"/>
    <w:rsid w:val="00ED4156"/>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86A"/>
    <w:rsid w:val="00F1195D"/>
    <w:rsid w:val="00F11B7D"/>
    <w:rsid w:val="00F12EBC"/>
    <w:rsid w:val="00F14C6E"/>
    <w:rsid w:val="00F1523C"/>
    <w:rsid w:val="00F1656D"/>
    <w:rsid w:val="00F165D8"/>
    <w:rsid w:val="00F16B47"/>
    <w:rsid w:val="00F17A02"/>
    <w:rsid w:val="00F17FC6"/>
    <w:rsid w:val="00F210F8"/>
    <w:rsid w:val="00F23AFA"/>
    <w:rsid w:val="00F23D87"/>
    <w:rsid w:val="00F24172"/>
    <w:rsid w:val="00F243B2"/>
    <w:rsid w:val="00F249EB"/>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FCA"/>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7245"/>
    <w:rsid w:val="00F872FE"/>
    <w:rsid w:val="00F87569"/>
    <w:rsid w:val="00F87BE3"/>
    <w:rsid w:val="00F90478"/>
    <w:rsid w:val="00F907D8"/>
    <w:rsid w:val="00F90C73"/>
    <w:rsid w:val="00F91D06"/>
    <w:rsid w:val="00F91EA5"/>
    <w:rsid w:val="00F92CC0"/>
    <w:rsid w:val="00F93B1D"/>
    <w:rsid w:val="00F941CC"/>
    <w:rsid w:val="00F948FE"/>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47FD"/>
    <w:rsid w:val="00FB55EA"/>
    <w:rsid w:val="00FB682B"/>
    <w:rsid w:val="00FB7065"/>
    <w:rsid w:val="00FC0DF7"/>
    <w:rsid w:val="00FC1221"/>
    <w:rsid w:val="00FC28D6"/>
    <w:rsid w:val="00FC467D"/>
    <w:rsid w:val="00FC4BB4"/>
    <w:rsid w:val="00FC5734"/>
    <w:rsid w:val="00FC6AB9"/>
    <w:rsid w:val="00FC70F4"/>
    <w:rsid w:val="00FC7AC7"/>
    <w:rsid w:val="00FD0F5E"/>
    <w:rsid w:val="00FD2251"/>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semiHidden/>
    <w:unhideWhenUsed/>
    <w:rsid w:val="005C3A86"/>
    <w:pPr>
      <w:jc w:val="left"/>
    </w:pPr>
  </w:style>
  <w:style w:type="character" w:customStyle="1" w:styleId="CommentTextChar">
    <w:name w:val="Comment Text Char"/>
    <w:link w:val="CommentText"/>
    <w:uiPriority w:val="99"/>
    <w:semiHidden/>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customStyle="1" w:styleId="2">
    <w:name w:val="확인되지 않은 멘션2"/>
    <w:basedOn w:val="DefaultParagraphFont"/>
    <w:uiPriority w:val="99"/>
    <w:semiHidden/>
    <w:unhideWhenUsed/>
    <w:rsid w:val="00F90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A0F0E9899BA4BC44997752F388E82907" ma:contentTypeVersion="14" ma:contentTypeDescription="새 문서를 만듭니다." ma:contentTypeScope="" ma:versionID="74b7cd245ac660a3431ea21c1c2a7a2c">
  <xsd:schema xmlns:xsd="http://www.w3.org/2001/XMLSchema" xmlns:xs="http://www.w3.org/2001/XMLSchema" xmlns:p="http://schemas.microsoft.com/office/2006/metadata/properties" xmlns:ns3="a841cb66-7f87-4c73-9ae9-50bfd4a6e576" xmlns:ns4="854c6c57-0a8f-47e8-a858-0273bce8a087" targetNamespace="http://schemas.microsoft.com/office/2006/metadata/properties" ma:root="true" ma:fieldsID="40392adf17e90a4d68c950e7b148448b" ns3:_="" ns4:_="">
    <xsd:import namespace="a841cb66-7f87-4c73-9ae9-50bfd4a6e576"/>
    <xsd:import namespace="854c6c57-0a8f-47e8-a858-0273bce8a0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1cb66-7f87-4c73-9ae9-50bfd4a6e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c6c57-0a8f-47e8-a858-0273bce8a087" elementFormDefault="qualified">
    <xsd:import namespace="http://schemas.microsoft.com/office/2006/documentManagement/types"/>
    <xsd:import namespace="http://schemas.microsoft.com/office/infopath/2007/PartnerControls"/>
    <xsd:element name="SharedWithUsers" ma:index="19"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세부 정보 공유" ma:internalName="SharedWithDetails" ma:readOnly="true">
      <xsd:simpleType>
        <xsd:restriction base="dms:Note">
          <xsd:maxLength value="255"/>
        </xsd:restriction>
      </xsd:simpleType>
    </xsd:element>
    <xsd:element name="SharingHintHash" ma:index="21"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15E92-C339-4FEA-A8AE-C90550791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1cb66-7f87-4c73-9ae9-50bfd4a6e576"/>
    <ds:schemaRef ds:uri="854c6c57-0a8f-47e8-a858-0273bce8a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C8B00B7C-8DA7-426D-AF56-2B8E94B6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2584</Characters>
  <Application>Microsoft Office Word</Application>
  <DocSecurity>0</DocSecurity>
  <Lines>21</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Divyang Datania</cp:lastModifiedBy>
  <cp:revision>4</cp:revision>
  <cp:lastPrinted>2021-12-16T05:22:00Z</cp:lastPrinted>
  <dcterms:created xsi:type="dcterms:W3CDTF">2021-12-16T06:50:00Z</dcterms:created>
  <dcterms:modified xsi:type="dcterms:W3CDTF">2022-01-14T05:04:00Z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0x010100A0F0E9899BA4BC44997752F388E82907</vt:lpwstr>
  </property>
</Properties>
</file>