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20A3050B" w:rsid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B3282C">
        <w:rPr>
          <w:rFonts w:ascii="굴림" w:eastAsia="굴림" w:hAnsi="굴림" w:cs="Arial"/>
          <w:szCs w:val="20"/>
        </w:rPr>
        <w:t>5</w:t>
      </w:r>
      <w:r w:rsidRPr="00B9009C">
        <w:rPr>
          <w:rFonts w:ascii="굴림" w:eastAsia="굴림" w:hAnsi="굴림" w:cs="Arial"/>
          <w:szCs w:val="20"/>
        </w:rPr>
        <w:t xml:space="preserve">월 </w:t>
      </w:r>
      <w:r w:rsidR="008C1D87">
        <w:rPr>
          <w:rFonts w:ascii="굴림" w:eastAsia="굴림" w:hAnsi="굴림" w:cs="Arial"/>
          <w:szCs w:val="20"/>
        </w:rPr>
        <w:t>27</w:t>
      </w:r>
      <w:r w:rsidRPr="00B9009C">
        <w:rPr>
          <w:rFonts w:ascii="굴림" w:eastAsia="굴림" w:hAnsi="굴림" w:cs="Arial"/>
          <w:szCs w:val="20"/>
        </w:rPr>
        <w:t>일(</w:t>
      </w:r>
      <w:r w:rsidR="008C1D87">
        <w:rPr>
          <w:rFonts w:ascii="굴림" w:eastAsia="굴림" w:hAnsi="굴림" w:cs="Arial" w:hint="eastAsia"/>
          <w:szCs w:val="20"/>
        </w:rPr>
        <w:t>일</w:t>
      </w:r>
      <w:r w:rsidRPr="00B9009C">
        <w:rPr>
          <w:rFonts w:ascii="굴림" w:eastAsia="굴림" w:hAnsi="굴림" w:cs="Arial"/>
          <w:szCs w:val="20"/>
        </w:rPr>
        <w:t>)</w:t>
      </w:r>
    </w:p>
    <w:p w14:paraId="030A9957" w14:textId="639681E3" w:rsidR="0023084E" w:rsidRPr="00B9009C" w:rsidRDefault="0023084E" w:rsidP="00B9009C">
      <w:pPr>
        <w:wordWrap/>
        <w:spacing w:line="240" w:lineRule="auto"/>
        <w:jc w:val="left"/>
        <w:rPr>
          <w:rFonts w:ascii="굴림" w:eastAsia="굴림" w:hAnsi="굴림" w:cs="Arial"/>
          <w:szCs w:val="20"/>
        </w:rPr>
      </w:pPr>
      <w:r>
        <w:rPr>
          <w:rFonts w:ascii="굴림" w:eastAsia="굴림" w:hAnsi="굴림" w:cs="Arial" w:hint="eastAsia"/>
          <w:szCs w:val="20"/>
        </w:rPr>
        <w:t>관련자료:</w:t>
      </w:r>
      <w:r>
        <w:rPr>
          <w:rFonts w:ascii="굴림" w:eastAsia="굴림" w:hAnsi="굴림" w:cs="Arial"/>
          <w:szCs w:val="20"/>
        </w:rPr>
        <w:t xml:space="preserve"> </w:t>
      </w:r>
      <w:r>
        <w:rPr>
          <w:rFonts w:ascii="굴림" w:eastAsia="굴림" w:hAnsi="굴림" w:cs="Arial" w:hint="eastAsia"/>
          <w:szCs w:val="20"/>
        </w:rPr>
        <w:t>사진자료</w:t>
      </w:r>
    </w:p>
    <w:p w14:paraId="3AEAB650" w14:textId="77777777" w:rsidR="0053637D" w:rsidRPr="00EB2AE4" w:rsidRDefault="0053637D" w:rsidP="009749D5">
      <w:pPr>
        <w:wordWrap/>
        <w:spacing w:line="240" w:lineRule="auto"/>
        <w:jc w:val="left"/>
        <w:rPr>
          <w:rFonts w:ascii="굴림" w:eastAsia="굴림" w:hAnsi="굴림" w:cs="Arial"/>
          <w:color w:val="000000" w:themeColor="text1"/>
          <w:sz w:val="2"/>
          <w:szCs w:val="2"/>
        </w:rPr>
      </w:pPr>
    </w:p>
    <w:p w14:paraId="3314748D" w14:textId="77777777" w:rsidR="005E339B" w:rsidRDefault="005E339B" w:rsidP="005E339B">
      <w:pPr>
        <w:pStyle w:val="a9"/>
        <w:tabs>
          <w:tab w:val="left" w:pos="1204"/>
        </w:tabs>
        <w:wordWrap w:val="0"/>
        <w:autoSpaceDE w:val="0"/>
        <w:autoSpaceDN w:val="0"/>
        <w:spacing w:line="435" w:lineRule="atLeast"/>
        <w:jc w:val="center"/>
        <w:rPr>
          <w:rFonts w:ascii="HY헤드라인M" w:eastAsia="HY헤드라인M" w:hAnsi="HY헤드라인M" w:cs="Times New Roman"/>
          <w:spacing w:val="-20"/>
          <w:w w:val="97"/>
          <w:sz w:val="30"/>
          <w:szCs w:val="30"/>
          <w:shd w:val="pct15" w:color="auto" w:fill="FFFFFF"/>
        </w:rPr>
      </w:pPr>
      <w:r>
        <w:rPr>
          <w:rFonts w:ascii="HY헤드라인M" w:eastAsia="HY헤드라인M" w:hAnsi="HY헤드라인M" w:cs="Times New Roman" w:hint="eastAsia"/>
          <w:spacing w:val="-20"/>
          <w:w w:val="97"/>
          <w:sz w:val="30"/>
          <w:szCs w:val="30"/>
          <w:shd w:val="pct15" w:color="auto" w:fill="FFFFFF"/>
        </w:rPr>
        <w:t>제네시스 브랜드, 한국 남자 골프 발전과 재도약 위한 든든한 조력자로 나서다!</w:t>
      </w:r>
    </w:p>
    <w:p w14:paraId="5A7FD9FF" w14:textId="51D1A8FA" w:rsidR="004B4C9D" w:rsidRDefault="000615D3" w:rsidP="000615D3">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sidRPr="000615D3">
        <w:rPr>
          <w:rFonts w:ascii="HY헤드라인M" w:eastAsia="HY헤드라인M" w:hAnsi="제네시스산스 Head" w:cs="Genesis Sans Head Global" w:hint="eastAsia"/>
          <w:b/>
          <w:spacing w:val="-24"/>
          <w:kern w:val="18"/>
          <w:sz w:val="44"/>
          <w:szCs w:val="44"/>
          <w:lang w:eastAsia="ko-KR"/>
        </w:rPr>
        <w:t>‘</w:t>
      </w:r>
      <w:r w:rsidRPr="000615D3">
        <w:rPr>
          <w:rFonts w:ascii="HY헤드라인M" w:eastAsia="HY헤드라인M" w:hAnsi="제네시스산스 Head" w:cs="Genesis Sans Head Global"/>
          <w:b/>
          <w:spacing w:val="-24"/>
          <w:kern w:val="18"/>
          <w:sz w:val="44"/>
          <w:szCs w:val="44"/>
          <w:lang w:eastAsia="ko-KR"/>
        </w:rPr>
        <w:t>2018 제네시스 챔피언십</w:t>
      </w:r>
      <w:r w:rsidRPr="000615D3">
        <w:rPr>
          <w:rFonts w:ascii="HY헤드라인M" w:eastAsia="HY헤드라인M" w:hAnsi="제네시스산스 Head" w:cs="Genesis Sans Head Global"/>
          <w:b/>
          <w:spacing w:val="-24"/>
          <w:kern w:val="18"/>
          <w:sz w:val="44"/>
          <w:szCs w:val="44"/>
          <w:lang w:eastAsia="ko-KR"/>
        </w:rPr>
        <w:t>’</w:t>
      </w:r>
      <w:r w:rsidRPr="000615D3">
        <w:rPr>
          <w:rFonts w:ascii="HY헤드라인M" w:eastAsia="HY헤드라인M" w:hAnsi="제네시스산스 Head" w:cs="Genesis Sans Head Global"/>
          <w:b/>
          <w:spacing w:val="-24"/>
          <w:kern w:val="18"/>
          <w:sz w:val="44"/>
          <w:szCs w:val="44"/>
          <w:lang w:eastAsia="ko-KR"/>
        </w:rPr>
        <w:t xml:space="preserve"> </w:t>
      </w:r>
      <w:proofErr w:type="spellStart"/>
      <w:r w:rsidRPr="000615D3">
        <w:rPr>
          <w:rFonts w:ascii="HY헤드라인M" w:eastAsia="HY헤드라인M" w:hAnsi="제네시스산스 Head" w:cs="Genesis Sans Head Global"/>
          <w:b/>
          <w:spacing w:val="-24"/>
          <w:kern w:val="18"/>
          <w:sz w:val="44"/>
          <w:szCs w:val="44"/>
          <w:lang w:eastAsia="ko-KR"/>
        </w:rPr>
        <w:t>성료</w:t>
      </w:r>
      <w:proofErr w:type="spellEnd"/>
    </w:p>
    <w:p w14:paraId="55E61B0D" w14:textId="7FB59F5D" w:rsidR="000615D3" w:rsidRDefault="0019765A" w:rsidP="00D74674">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6A69BB" w:rsidRPr="006A69BB">
        <w:rPr>
          <w:rFonts w:ascii="HY헤드라인M" w:eastAsia="HY헤드라인M" w:hAnsi="굴림" w:cs="Times New Roman" w:hint="eastAsia"/>
          <w:spacing w:val="-22"/>
          <w:sz w:val="26"/>
          <w:szCs w:val="26"/>
          <w:lang w:eastAsia="ko-KR"/>
        </w:rPr>
        <w:t>‘</w:t>
      </w:r>
      <w:r w:rsidR="006A69BB" w:rsidRPr="006A69BB">
        <w:rPr>
          <w:rFonts w:ascii="HY헤드라인M" w:eastAsia="HY헤드라인M" w:hAnsi="굴림" w:cs="Times New Roman"/>
          <w:spacing w:val="-22"/>
          <w:sz w:val="26"/>
          <w:szCs w:val="26"/>
          <w:lang w:eastAsia="ko-KR"/>
        </w:rPr>
        <w:t>2018 제네시스 챔피언십</w:t>
      </w:r>
      <w:r w:rsidR="006A69BB" w:rsidRPr="006A69BB">
        <w:rPr>
          <w:rFonts w:ascii="HY헤드라인M" w:eastAsia="HY헤드라인M" w:hAnsi="굴림" w:cs="Times New Roman"/>
          <w:spacing w:val="-22"/>
          <w:sz w:val="26"/>
          <w:szCs w:val="26"/>
          <w:lang w:eastAsia="ko-KR"/>
        </w:rPr>
        <w:t>’</w:t>
      </w:r>
      <w:r w:rsidR="006A69BB" w:rsidRPr="006A69BB">
        <w:rPr>
          <w:rFonts w:ascii="HY헤드라인M" w:eastAsia="HY헤드라인M" w:hAnsi="굴림" w:cs="Times New Roman"/>
          <w:spacing w:val="-22"/>
          <w:sz w:val="26"/>
          <w:szCs w:val="26"/>
          <w:lang w:eastAsia="ko-KR"/>
        </w:rPr>
        <w:t xml:space="preserve">, 한국 남자 프로골퍼 총출동 </w:t>
      </w:r>
      <w:r w:rsidR="006A69BB" w:rsidRPr="006A69BB">
        <w:rPr>
          <w:rFonts w:ascii="HY헤드라인M" w:eastAsia="HY헤드라인M" w:hAnsi="굴림" w:cs="Times New Roman"/>
          <w:spacing w:val="-22"/>
          <w:sz w:val="26"/>
          <w:szCs w:val="26"/>
          <w:lang w:eastAsia="ko-KR"/>
        </w:rPr>
        <w:t>…</w:t>
      </w:r>
      <w:r w:rsidR="006A69BB" w:rsidRPr="006A69BB">
        <w:rPr>
          <w:rFonts w:ascii="HY헤드라인M" w:eastAsia="HY헤드라인M" w:hAnsi="굴림" w:cs="Times New Roman"/>
          <w:spacing w:val="-22"/>
          <w:sz w:val="26"/>
          <w:szCs w:val="26"/>
          <w:lang w:eastAsia="ko-KR"/>
        </w:rPr>
        <w:t xml:space="preserve"> 진검승부 펼치며 </w:t>
      </w:r>
      <w:proofErr w:type="spellStart"/>
      <w:r w:rsidR="006A69BB" w:rsidRPr="006A69BB">
        <w:rPr>
          <w:rFonts w:ascii="HY헤드라인M" w:eastAsia="HY헤드라인M" w:hAnsi="굴림" w:cs="Times New Roman"/>
          <w:spacing w:val="-22"/>
          <w:sz w:val="26"/>
          <w:szCs w:val="26"/>
          <w:lang w:eastAsia="ko-KR"/>
        </w:rPr>
        <w:t>성료</w:t>
      </w:r>
      <w:proofErr w:type="spellEnd"/>
    </w:p>
    <w:p w14:paraId="53AB3B9C" w14:textId="39AA61EF" w:rsidR="007F7BDC" w:rsidRDefault="007F7BDC" w:rsidP="007F7BDC">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r w:rsidR="00FD0DFE" w:rsidRPr="00FD0DFE">
        <w:rPr>
          <w:rFonts w:ascii="HY헤드라인M" w:eastAsia="HY헤드라인M" w:hAnsi="굴림" w:cs="Times New Roman" w:hint="eastAsia"/>
          <w:spacing w:val="-30"/>
          <w:sz w:val="26"/>
          <w:szCs w:val="26"/>
          <w:lang w:eastAsia="ko-KR"/>
        </w:rPr>
        <w:t>이태희</w:t>
      </w:r>
      <w:r w:rsidR="00FD0DFE" w:rsidRPr="00FD0DFE">
        <w:rPr>
          <w:rFonts w:ascii="HY헤드라인M" w:eastAsia="HY헤드라인M" w:hAnsi="굴림" w:cs="Times New Roman"/>
          <w:spacing w:val="-30"/>
          <w:sz w:val="26"/>
          <w:szCs w:val="26"/>
          <w:lang w:eastAsia="ko-KR"/>
        </w:rPr>
        <w:t xml:space="preserve"> 총 7언더파로 우승</w:t>
      </w:r>
      <w:r w:rsidR="00FD0DFE" w:rsidRPr="00FD0DFE">
        <w:rPr>
          <w:rFonts w:ascii="HY헤드라인M" w:eastAsia="HY헤드라인M" w:hAnsi="굴림" w:cs="Times New Roman"/>
          <w:spacing w:val="-30"/>
          <w:sz w:val="26"/>
          <w:szCs w:val="26"/>
          <w:lang w:eastAsia="ko-KR"/>
        </w:rPr>
        <w:t>…</w:t>
      </w:r>
      <w:r w:rsidR="00FD0DFE" w:rsidRPr="00FD0DFE">
        <w:rPr>
          <w:rFonts w:ascii="HY헤드라인M" w:eastAsia="HY헤드라인M" w:hAnsi="굴림" w:cs="Times New Roman"/>
          <w:spacing w:val="-30"/>
          <w:sz w:val="26"/>
          <w:szCs w:val="26"/>
          <w:lang w:eastAsia="ko-KR"/>
        </w:rPr>
        <w:t>상금 3억 원, G70와 한국/미국 PGA 투어 출전권 획득</w:t>
      </w:r>
      <w:r w:rsidRPr="005553EA">
        <w:rPr>
          <w:rFonts w:ascii="HY헤드라인M" w:eastAsia="HY헤드라인M" w:hAnsi="굴림" w:cs="Times New Roman"/>
          <w:spacing w:val="-30"/>
          <w:sz w:val="26"/>
          <w:szCs w:val="26"/>
          <w:lang w:eastAsia="ko-KR"/>
        </w:rPr>
        <w:t xml:space="preserve"> </w:t>
      </w:r>
    </w:p>
    <w:p w14:paraId="0EA23E7A" w14:textId="24D7A5E5"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4F18FD" w:rsidRPr="004F18FD">
        <w:rPr>
          <w:rFonts w:ascii="HY헤드라인M" w:eastAsia="HY헤드라인M" w:hAnsi="굴림" w:cs="Times New Roman"/>
          <w:spacing w:val="-22"/>
          <w:sz w:val="26"/>
          <w:szCs w:val="26"/>
          <w:lang w:eastAsia="ko-KR"/>
        </w:rPr>
        <w:t xml:space="preserve">5/24~27 나흘간 개최, 3만 1천여 명의 갤러리 참가 </w:t>
      </w:r>
      <w:r w:rsidR="004F18FD" w:rsidRPr="004F18FD">
        <w:rPr>
          <w:rFonts w:ascii="HY헤드라인M" w:eastAsia="HY헤드라인M" w:hAnsi="굴림" w:cs="Times New Roman"/>
          <w:spacing w:val="-22"/>
          <w:sz w:val="26"/>
          <w:szCs w:val="26"/>
          <w:lang w:eastAsia="ko-KR"/>
        </w:rPr>
        <w:t>…</w:t>
      </w:r>
      <w:r w:rsidR="004F18FD" w:rsidRPr="004F18FD">
        <w:rPr>
          <w:rFonts w:ascii="HY헤드라인M" w:eastAsia="HY헤드라인M" w:hAnsi="굴림" w:cs="Times New Roman"/>
          <w:spacing w:val="-22"/>
          <w:sz w:val="26"/>
          <w:szCs w:val="26"/>
          <w:lang w:eastAsia="ko-KR"/>
        </w:rPr>
        <w:t xml:space="preserve"> 선수들 향해 열띤 응원 펼쳐</w:t>
      </w:r>
    </w:p>
    <w:p w14:paraId="16F3D3FB" w14:textId="67D9C793"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22134E" w:rsidRPr="0022134E">
        <w:rPr>
          <w:rFonts w:ascii="HY헤드라인M" w:eastAsia="HY헤드라인M" w:hAnsi="굴림" w:cs="Times New Roman" w:hint="eastAsia"/>
          <w:spacing w:val="-22"/>
          <w:sz w:val="26"/>
          <w:szCs w:val="26"/>
          <w:lang w:eastAsia="ko-KR"/>
        </w:rPr>
        <w:t>제네시스</w:t>
      </w:r>
      <w:r w:rsidR="0022134E" w:rsidRPr="0022134E">
        <w:rPr>
          <w:rFonts w:ascii="HY헤드라인M" w:eastAsia="HY헤드라인M" w:hAnsi="굴림" w:cs="Times New Roman"/>
          <w:spacing w:val="-22"/>
          <w:sz w:val="26"/>
          <w:szCs w:val="26"/>
          <w:lang w:eastAsia="ko-KR"/>
        </w:rPr>
        <w:t>, 고객 취향 고려한 다채로운 이벤트로 골프 문화의 새로운 패러다임 제시</w:t>
      </w:r>
    </w:p>
    <w:p w14:paraId="77264B84" w14:textId="7F68940F"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proofErr w:type="spellStart"/>
      <w:r w:rsidR="006C5457" w:rsidRPr="006C5457">
        <w:rPr>
          <w:rFonts w:ascii="HY헤드라인M" w:eastAsia="HY헤드라인M" w:hAnsi="굴림" w:cs="Times New Roman" w:hint="eastAsia"/>
          <w:spacing w:val="-30"/>
          <w:sz w:val="26"/>
          <w:szCs w:val="26"/>
          <w:lang w:eastAsia="ko-KR"/>
        </w:rPr>
        <w:t>미쉐린</w:t>
      </w:r>
      <w:proofErr w:type="spellEnd"/>
      <w:r w:rsidR="006C5457" w:rsidRPr="006C5457">
        <w:rPr>
          <w:rFonts w:ascii="HY헤드라인M" w:eastAsia="HY헤드라인M" w:hAnsi="굴림" w:cs="Times New Roman"/>
          <w:spacing w:val="-30"/>
          <w:sz w:val="26"/>
          <w:szCs w:val="26"/>
          <w:lang w:eastAsia="ko-KR"/>
        </w:rPr>
        <w:t xml:space="preserve"> </w:t>
      </w:r>
      <w:proofErr w:type="spellStart"/>
      <w:r w:rsidR="006C5457" w:rsidRPr="006C5457">
        <w:rPr>
          <w:rFonts w:ascii="HY헤드라인M" w:eastAsia="HY헤드라인M" w:hAnsi="굴림" w:cs="Times New Roman"/>
          <w:spacing w:val="-30"/>
          <w:sz w:val="26"/>
          <w:szCs w:val="26"/>
          <w:lang w:eastAsia="ko-KR"/>
        </w:rPr>
        <w:t>푸드존</w:t>
      </w:r>
      <w:proofErr w:type="spellEnd"/>
      <w:r w:rsidR="006C5457" w:rsidRPr="006C5457">
        <w:rPr>
          <w:rFonts w:ascii="HY헤드라인M" w:eastAsia="HY헤드라인M" w:hAnsi="굴림" w:cs="Times New Roman"/>
          <w:spacing w:val="-30"/>
          <w:sz w:val="26"/>
          <w:szCs w:val="26"/>
          <w:lang w:eastAsia="ko-KR"/>
        </w:rPr>
        <w:t>, 골프</w:t>
      </w:r>
      <w:r w:rsidR="006C5457" w:rsidRPr="006C5457">
        <w:rPr>
          <w:rFonts w:ascii="HY헤드라인M" w:eastAsia="HY헤드라인M" w:hAnsi="굴림" w:cs="Times New Roman"/>
          <w:spacing w:val="-30"/>
          <w:sz w:val="26"/>
          <w:szCs w:val="26"/>
          <w:lang w:eastAsia="ko-KR"/>
        </w:rPr>
        <w:t>·</w:t>
      </w:r>
      <w:r w:rsidR="006C5457" w:rsidRPr="006C5457">
        <w:rPr>
          <w:rFonts w:ascii="HY헤드라인M" w:eastAsia="HY헤드라인M" w:hAnsi="굴림" w:cs="Times New Roman"/>
          <w:spacing w:val="-30"/>
          <w:sz w:val="26"/>
          <w:szCs w:val="26"/>
          <w:lang w:eastAsia="ko-KR"/>
        </w:rPr>
        <w:t>필라테스 액티비티 존, 재즈 공연 등으로 다양한 즐거움 제공</w:t>
      </w:r>
      <w:r w:rsidRPr="005553EA">
        <w:rPr>
          <w:rFonts w:ascii="HY헤드라인M" w:eastAsia="HY헤드라인M" w:hAnsi="굴림" w:cs="Times New Roman"/>
          <w:spacing w:val="-30"/>
          <w:sz w:val="26"/>
          <w:szCs w:val="26"/>
          <w:lang w:eastAsia="ko-KR"/>
        </w:rPr>
        <w:t xml:space="preserve"> </w:t>
      </w:r>
    </w:p>
    <w:p w14:paraId="682E6B9D" w14:textId="49CA2F15"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Pr="006A69BB">
        <w:rPr>
          <w:rFonts w:ascii="HY헤드라인M" w:eastAsia="HY헤드라인M" w:hAnsi="굴림" w:cs="Times New Roman" w:hint="eastAsia"/>
          <w:spacing w:val="-22"/>
          <w:sz w:val="26"/>
          <w:szCs w:val="26"/>
          <w:lang w:eastAsia="ko-KR"/>
        </w:rPr>
        <w:t>‘</w:t>
      </w:r>
      <w:r w:rsidR="007D1992" w:rsidRPr="007D1992">
        <w:rPr>
          <w:rFonts w:ascii="HY헤드라인M" w:eastAsia="HY헤드라인M" w:hAnsi="굴림" w:cs="Times New Roman" w:hint="eastAsia"/>
          <w:spacing w:val="-22"/>
          <w:sz w:val="26"/>
          <w:szCs w:val="26"/>
          <w:lang w:eastAsia="ko-KR"/>
        </w:rPr>
        <w:t>제네시스</w:t>
      </w:r>
      <w:r w:rsidR="007D1992" w:rsidRPr="007D1992">
        <w:rPr>
          <w:rFonts w:ascii="HY헤드라인M" w:eastAsia="HY헤드라인M" w:hAnsi="굴림" w:cs="Times New Roman"/>
          <w:spacing w:val="-22"/>
          <w:sz w:val="26"/>
          <w:szCs w:val="26"/>
          <w:lang w:eastAsia="ko-KR"/>
        </w:rPr>
        <w:t xml:space="preserve"> 주니어 </w:t>
      </w:r>
      <w:proofErr w:type="spellStart"/>
      <w:r w:rsidR="007D1992" w:rsidRPr="007D1992">
        <w:rPr>
          <w:rFonts w:ascii="HY헤드라인M" w:eastAsia="HY헤드라인M" w:hAnsi="굴림" w:cs="Times New Roman"/>
          <w:spacing w:val="-22"/>
          <w:sz w:val="26"/>
          <w:szCs w:val="26"/>
          <w:lang w:eastAsia="ko-KR"/>
        </w:rPr>
        <w:t>스킬스</w:t>
      </w:r>
      <w:proofErr w:type="spellEnd"/>
      <w:r w:rsidR="007D1992" w:rsidRPr="007D1992">
        <w:rPr>
          <w:rFonts w:ascii="HY헤드라인M" w:eastAsia="HY헤드라인M" w:hAnsi="굴림" w:cs="Times New Roman"/>
          <w:spacing w:val="-22"/>
          <w:sz w:val="26"/>
          <w:szCs w:val="26"/>
          <w:lang w:eastAsia="ko-KR"/>
        </w:rPr>
        <w:t xml:space="preserve"> 챌린지</w:t>
      </w:r>
      <w:r w:rsidR="007D1992" w:rsidRPr="007D1992">
        <w:rPr>
          <w:rFonts w:ascii="HY헤드라인M" w:eastAsia="HY헤드라인M" w:hAnsi="굴림" w:cs="Times New Roman"/>
          <w:spacing w:val="-22"/>
          <w:sz w:val="26"/>
          <w:szCs w:val="26"/>
          <w:lang w:eastAsia="ko-KR"/>
        </w:rPr>
        <w:t>’</w:t>
      </w:r>
      <w:r w:rsidR="007D1992" w:rsidRPr="007D1992">
        <w:rPr>
          <w:rFonts w:ascii="HY헤드라인M" w:eastAsia="HY헤드라인M" w:hAnsi="굴림" w:cs="Times New Roman"/>
          <w:spacing w:val="-22"/>
          <w:sz w:val="26"/>
          <w:szCs w:val="26"/>
          <w:lang w:eastAsia="ko-KR"/>
        </w:rPr>
        <w:t xml:space="preserve"> 개최하는 등 한국 골프 문화 확산에 기여</w:t>
      </w:r>
    </w:p>
    <w:p w14:paraId="46D3A67E" w14:textId="339EDF41"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BC6215">
        <w:rPr>
          <w:rFonts w:ascii="HY헤드라인M" w:eastAsia="HY헤드라인M" w:hAnsi="굴림" w:cs="Times New Roman"/>
          <w:spacing w:val="-22"/>
          <w:sz w:val="26"/>
          <w:szCs w:val="26"/>
          <w:lang w:eastAsia="ko-KR"/>
        </w:rPr>
        <w:t>“</w:t>
      </w:r>
      <w:r w:rsidR="00BC6215" w:rsidRPr="00BC6215">
        <w:rPr>
          <w:rFonts w:ascii="HY헤드라인M" w:eastAsia="HY헤드라인M" w:hAnsi="굴림" w:cs="Times New Roman" w:hint="eastAsia"/>
          <w:spacing w:val="-22"/>
          <w:sz w:val="26"/>
          <w:szCs w:val="26"/>
          <w:lang w:eastAsia="ko-KR"/>
        </w:rPr>
        <w:t>골프</w:t>
      </w:r>
      <w:r w:rsidR="00BC6215" w:rsidRPr="00BC6215">
        <w:rPr>
          <w:rFonts w:ascii="HY헤드라인M" w:eastAsia="HY헤드라인M" w:hAnsi="굴림" w:cs="Times New Roman"/>
          <w:spacing w:val="-22"/>
          <w:sz w:val="26"/>
          <w:szCs w:val="26"/>
          <w:lang w:eastAsia="ko-KR"/>
        </w:rPr>
        <w:t xml:space="preserve"> 종목 지속적 후원으로 한국 남자 골프와 제네시스 브랜드 위상 높일 것</w:t>
      </w:r>
      <w:r w:rsidR="00BC6215" w:rsidRPr="00BC6215">
        <w:rPr>
          <w:rFonts w:ascii="HY헤드라인M" w:eastAsia="HY헤드라인M" w:hAnsi="굴림" w:cs="Times New Roman"/>
          <w:spacing w:val="-22"/>
          <w:sz w:val="26"/>
          <w:szCs w:val="26"/>
          <w:lang w:eastAsia="ko-KR"/>
        </w:rPr>
        <w:t>”</w:t>
      </w:r>
    </w:p>
    <w:p w14:paraId="43ED5523" w14:textId="77777777" w:rsidR="00687E77" w:rsidRPr="00BC6215" w:rsidRDefault="00687E77" w:rsidP="00D57B49">
      <w:pPr>
        <w:pStyle w:val="aa"/>
        <w:tabs>
          <w:tab w:val="left" w:pos="4820"/>
        </w:tabs>
        <w:kinsoku w:val="0"/>
        <w:overflowPunct w:val="0"/>
        <w:spacing w:line="360" w:lineRule="auto"/>
        <w:rPr>
          <w:rFonts w:ascii="굴림" w:eastAsia="DengXian" w:hAnsi="굴림" w:cs="맑은 고딕" w:hint="eastAsia"/>
          <w:bCs/>
          <w:sz w:val="24"/>
          <w:szCs w:val="24"/>
        </w:rPr>
      </w:pPr>
    </w:p>
    <w:p w14:paraId="1EA9B459"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제네시스</w:t>
      </w:r>
      <w:r w:rsidRPr="00924741">
        <w:rPr>
          <w:rFonts w:ascii="굴림" w:eastAsia="굴림" w:hAnsi="굴림" w:cs="맑은 고딕"/>
          <w:bCs/>
          <w:sz w:val="24"/>
          <w:szCs w:val="24"/>
        </w:rPr>
        <w:t xml:space="preserve"> 브랜드(이하 제네시스)가 인천 송도 잭 니클라우스 골프클럽 코리아에서 개최된 ‘제네시스 챔피언십’이 이달 24일부터 27일까지 4일간 약 3만 1천 명의 갤러리가 참여하며 성공적으로 대회를 마무리했다고 27일 밝혔다.</w:t>
      </w:r>
    </w:p>
    <w:p w14:paraId="6F787659"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B612120"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이번</w:t>
      </w:r>
      <w:r w:rsidRPr="00924741">
        <w:rPr>
          <w:rFonts w:ascii="굴림" w:eastAsia="굴림" w:hAnsi="굴림" w:cs="맑은 고딕"/>
          <w:bCs/>
          <w:sz w:val="24"/>
          <w:szCs w:val="24"/>
        </w:rPr>
        <w:t xml:space="preserve"> ‘제네시스 챔피언십’에서 이태희(34세, OK저축은행)은 최종 합계 281파를 기록하며 우승했으며, 제네시스는 우승자에게 상금 3억 원과 함께 부상으로 중형 럭셔리 스포츠 세단 제네시스 G70를, 오는 10월 제주에서 개최되는 국내 PGA 투어 정규 대회인 ‘THE CJ CUP @ NINE BRIDGES’와 내년 시즌 美 PGA 투어 ‘제네시스 오픈’ 출전권을 제공했다.</w:t>
      </w:r>
    </w:p>
    <w:p w14:paraId="5840BEF0"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6E9CFD5"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국내</w:t>
      </w:r>
      <w:r w:rsidRPr="00924741">
        <w:rPr>
          <w:rFonts w:ascii="굴림" w:eastAsia="굴림" w:hAnsi="굴림" w:cs="맑은 고딕"/>
          <w:bCs/>
          <w:sz w:val="24"/>
          <w:szCs w:val="24"/>
        </w:rPr>
        <w:t xml:space="preserve"> PGA 투어 최고 상금 규모이자 최경주, 위창수, 김승혁 등 대한민국 남자 골프를 대표하는 주요 선수들이 대거 출전하며 기대를 모았던 ‘2018 제네시스 챔피언십’은 지난해에 이어 올해 대회 역시 한국 남자 골프 문화 활성화에 기여하고 고객들에게 새로운 경험을 제공했다는 점에서 호평을 받았다.</w:t>
      </w:r>
    </w:p>
    <w:p w14:paraId="12D705A2"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DFFD6DD"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특히</w:t>
      </w:r>
      <w:r w:rsidRPr="00924741">
        <w:rPr>
          <w:rFonts w:ascii="굴림" w:eastAsia="굴림" w:hAnsi="굴림" w:cs="맑은 고딕"/>
          <w:bCs/>
          <w:sz w:val="24"/>
          <w:szCs w:val="24"/>
        </w:rPr>
        <w:t xml:space="preserve"> 올해는 전년 대비 대회 코스 전장이 56야드(약 51.2m) 늘어나 갤러리들에게 더욱 박진감 넘치는 경기를 선사했다.</w:t>
      </w:r>
    </w:p>
    <w:p w14:paraId="3AE2D346"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ACFE8FE"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뿐만</w:t>
      </w:r>
      <w:r w:rsidRPr="00924741">
        <w:rPr>
          <w:rFonts w:ascii="굴림" w:eastAsia="굴림" w:hAnsi="굴림" w:cs="맑은 고딕"/>
          <w:bCs/>
          <w:sz w:val="24"/>
          <w:szCs w:val="24"/>
        </w:rPr>
        <w:t xml:space="preserve"> 아니라 갤러리 플라자에서는 미쉐린 푸드존을 포함한 다양한 음식 부스가 운영돼 방문객들에게 품격 있는 미식 경험을 제공했으며, 제네시스 GV80 콘셉트카 전시, 골프·필라테스 등 골프 경기와 자동차 그 외 각종 액티비티를 즐길 수 있는 공간을 운영했다. </w:t>
      </w:r>
    </w:p>
    <w:p w14:paraId="052A1379"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A39A91A"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또한</w:t>
      </w:r>
      <w:r w:rsidRPr="00924741">
        <w:rPr>
          <w:rFonts w:ascii="굴림" w:eastAsia="굴림" w:hAnsi="굴림" w:cs="맑은 고딕"/>
          <w:bCs/>
          <w:sz w:val="24"/>
          <w:szCs w:val="24"/>
        </w:rPr>
        <w:t xml:space="preserve"> 대회 3라운드 종료 이후에 진행된 ‘JAZZ ON GREEN’ 재즈 콘서트에는 갤러리와 인근 지역 주민 약 1500명이 참석해 즐거운 시간을 보냈다. </w:t>
      </w:r>
    </w:p>
    <w:p w14:paraId="5119215D"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C21BB3C"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제네시스는</w:t>
      </w:r>
      <w:r w:rsidRPr="00924741">
        <w:rPr>
          <w:rFonts w:ascii="굴림" w:eastAsia="굴림" w:hAnsi="굴림" w:cs="맑은 고딕"/>
          <w:bCs/>
          <w:sz w:val="24"/>
          <w:szCs w:val="24"/>
        </w:rPr>
        <w:t xml:space="preserve"> 이번 ‘제네시스 챔피언십’ 대회를 단순히 스포츠 경기로서만 접근한 것이 아닌 모두가 즐길 수 있는 축제의 장으로 만듦으로써 골프 문화의 새로운 패러다임을 열었다.</w:t>
      </w:r>
    </w:p>
    <w:p w14:paraId="4518CD74"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38EC11E"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이밖에도</w:t>
      </w:r>
      <w:r w:rsidRPr="00924741">
        <w:rPr>
          <w:rFonts w:ascii="굴림" w:eastAsia="굴림" w:hAnsi="굴림" w:cs="맑은 고딕"/>
          <w:bCs/>
          <w:sz w:val="24"/>
          <w:szCs w:val="24"/>
        </w:rPr>
        <w:t xml:space="preserve"> 제네시스는 대회에 앞서 지난 21일(월) 초등학교 4~6학년 남자 선수들과 최경주, 위창수 등 주요 선수 6명이 함께 팀을 꾸려 실력을 겨룬 ‘제네시스 주니어 스킬스 챌린지’ 행사를 진행하며, 장차 한국 남자 골프의 미래를 책임질 골프 꿈나무들에게 잊지 못할 특별한 추억을 선물했다.</w:t>
      </w:r>
    </w:p>
    <w:p w14:paraId="76937DE7"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351F73D"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lastRenderedPageBreak/>
        <w:t>제네시스</w:t>
      </w:r>
      <w:r w:rsidRPr="00924741">
        <w:rPr>
          <w:rFonts w:ascii="굴림" w:eastAsia="굴림" w:hAnsi="굴림" w:cs="맑은 고딕"/>
          <w:bCs/>
          <w:sz w:val="24"/>
          <w:szCs w:val="24"/>
        </w:rPr>
        <w:t xml:space="preserve"> 관계자는 “직접 대회장을 찾아주신 골프 팬 덕분에 지난해에 이어 올해도 제네시스 챔피언십을 성황리에 마칠 수 있었다”라며 “제네시스 브랜드는 앞으로도 한국 남자 골프 발전에 든든한 조력자가 될 것이며 라이프 스타일 브랜드 제네시스와 함께 성장해 나가는 모습을 계속 지켜봐 주시길 바란다”라고 말했다.</w:t>
      </w:r>
    </w:p>
    <w:p w14:paraId="4A869D6D"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9523644"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한편</w:t>
      </w:r>
      <w:r w:rsidRPr="00924741">
        <w:rPr>
          <w:rFonts w:ascii="굴림" w:eastAsia="굴림" w:hAnsi="굴림" w:cs="맑은 고딕"/>
          <w:bCs/>
          <w:sz w:val="24"/>
          <w:szCs w:val="24"/>
        </w:rPr>
        <w:t xml:space="preserve"> 제네시스는 ▲&lt;제22회 부산국제영화제&gt; 후원 ▲&lt;미쉐린 가이드 서울 2018&gt; 후원 ▲글로벌 라이프 스타일 매거진 &lt;베니티 페어(Vanity Fair)&gt;와의 파트너십 ▲세계 각국에 &lt;보그&gt;, &lt;GQ&gt;를 포함 유명 라이프 스타일지를 발행하는 컨데나스트 인터내셔널社의 ‘럭셔리 콘퍼런스’ 후원 등 문화, 라이프 스타일 분야에서 글로벌 브랜드들과 파트너십을 맺으며 프리미엄 라이프 스타일 브랜드로서 입지를 다져가고 있다. &lt;끝&gt;</w:t>
      </w:r>
    </w:p>
    <w:p w14:paraId="51F8961C"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8A38DFB" w14:textId="77777777" w:rsidR="00924741" w:rsidRPr="00924741" w:rsidRDefault="00924741" w:rsidP="00924741">
      <w:pPr>
        <w:pStyle w:val="aa"/>
        <w:tabs>
          <w:tab w:val="left" w:pos="4820"/>
        </w:tabs>
        <w:kinsoku w:val="0"/>
        <w:overflowPunct w:val="0"/>
        <w:spacing w:line="360" w:lineRule="auto"/>
        <w:rPr>
          <w:rFonts w:ascii="굴림" w:eastAsia="굴림" w:hAnsi="굴림" w:cs="맑은 고딕"/>
          <w:b/>
          <w:sz w:val="24"/>
          <w:szCs w:val="24"/>
        </w:rPr>
      </w:pPr>
      <w:r w:rsidRPr="00924741">
        <w:rPr>
          <w:rFonts w:ascii="굴림" w:eastAsia="굴림" w:hAnsi="굴림" w:cs="맑은 고딕"/>
          <w:b/>
          <w:sz w:val="24"/>
          <w:szCs w:val="24"/>
        </w:rPr>
        <w:t>&lt;사진 설명&gt; ‘2018 제네시스 챔피언십’ 성료</w:t>
      </w:r>
    </w:p>
    <w:p w14:paraId="458ABFE8"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제네시스</w:t>
      </w:r>
      <w:r w:rsidRPr="00924741">
        <w:rPr>
          <w:rFonts w:ascii="굴림" w:eastAsia="굴림" w:hAnsi="굴림" w:cs="맑은 고딕"/>
          <w:bCs/>
          <w:sz w:val="24"/>
          <w:szCs w:val="24"/>
        </w:rPr>
        <w:t xml:space="preserve"> 브랜드(이하 제네시스)가 인천 송도 잭 니클라우스 골프클럽 코리아에서 개최된 ‘제네시스 챔피언십’이 이달 24일부터 27일까지 4일간 약 3만 1천 명의 갤러리가 참여하며 성공적으로 대회를 마무리했다고 27일 밝혔다.</w:t>
      </w:r>
    </w:p>
    <w:p w14:paraId="76F10C6E"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876E068"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24741">
        <w:rPr>
          <w:rFonts w:ascii="굴림" w:eastAsia="굴림" w:hAnsi="굴림" w:cs="맑은 고딕" w:hint="eastAsia"/>
          <w:bCs/>
          <w:sz w:val="24"/>
          <w:szCs w:val="24"/>
        </w:rPr>
        <w:t>이번</w:t>
      </w:r>
      <w:r w:rsidRPr="00924741">
        <w:rPr>
          <w:rFonts w:ascii="굴림" w:eastAsia="굴림" w:hAnsi="굴림" w:cs="맑은 고딕"/>
          <w:bCs/>
          <w:sz w:val="24"/>
          <w:szCs w:val="24"/>
        </w:rPr>
        <w:t xml:space="preserve"> ‘제네시스 챔피언십’에서 이태희(34세, OK저축은행)은 최종 합계 281파를 기록하며 우승했으며, 제네시스는 우승자에게 상금 3억 원과 함께 부상으로 중형 럭셔리 스포츠 세단 제네시스 G70를, 오는 10월 제주에서 개최되는 국내 PGA 투어 정규 대회인 ‘THE CJ CUP @ NINE BRIDGES’와 내년 시즌 美 PGA 투어 ‘제네시스 오픈’ 출전권을 제공했다.</w:t>
      </w:r>
    </w:p>
    <w:p w14:paraId="238BC6C8"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455A7B2" w14:textId="77777777" w:rsidR="00924741" w:rsidRDefault="00924741" w:rsidP="00924741">
      <w:pPr>
        <w:pStyle w:val="aa"/>
        <w:tabs>
          <w:tab w:val="left" w:pos="4820"/>
        </w:tabs>
        <w:kinsoku w:val="0"/>
        <w:overflowPunct w:val="0"/>
        <w:spacing w:line="360" w:lineRule="auto"/>
        <w:ind w:firstLineChars="100" w:firstLine="236"/>
        <w:rPr>
          <w:rFonts w:ascii="굴림" w:eastAsia="DengXian" w:hAnsi="굴림" w:cs="맑은 고딕"/>
          <w:bCs/>
          <w:sz w:val="24"/>
          <w:szCs w:val="24"/>
        </w:rPr>
      </w:pPr>
      <w:r w:rsidRPr="00924741">
        <w:rPr>
          <w:rFonts w:ascii="굴림" w:eastAsia="굴림" w:hAnsi="굴림" w:cs="맑은 고딕" w:hint="eastAsia"/>
          <w:b/>
          <w:sz w:val="24"/>
          <w:szCs w:val="24"/>
        </w:rPr>
        <w:t>사진</w:t>
      </w:r>
      <w:r w:rsidRPr="00924741">
        <w:rPr>
          <w:rFonts w:ascii="굴림" w:eastAsia="굴림" w:hAnsi="굴림" w:cs="맑은 고딕"/>
          <w:b/>
          <w:sz w:val="24"/>
          <w:szCs w:val="24"/>
        </w:rPr>
        <w:t>1)</w:t>
      </w:r>
      <w:r w:rsidRPr="00924741">
        <w:rPr>
          <w:rFonts w:ascii="굴림" w:eastAsia="굴림" w:hAnsi="굴림" w:cs="맑은 고딕"/>
          <w:bCs/>
          <w:sz w:val="24"/>
          <w:szCs w:val="24"/>
        </w:rPr>
        <w:t xml:space="preserve"> ‘2018 제네시스 챔피언십’ 우승자 이태희 선수가 부상으로 받은 중형 럭셔리 스포츠 세단 제네시스 G70 앞에서 기념 촬영을 하고 있는 모습</w:t>
      </w:r>
    </w:p>
    <w:p w14:paraId="4C88DD41"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DengXian" w:hAnsi="굴림" w:cs="맑은 고딕" w:hint="eastAsia"/>
          <w:bCs/>
          <w:sz w:val="24"/>
          <w:szCs w:val="24"/>
        </w:rPr>
      </w:pPr>
    </w:p>
    <w:p w14:paraId="250F249E" w14:textId="77777777" w:rsidR="00924741" w:rsidRDefault="00924741" w:rsidP="00924741">
      <w:pPr>
        <w:pStyle w:val="aa"/>
        <w:tabs>
          <w:tab w:val="left" w:pos="4820"/>
        </w:tabs>
        <w:kinsoku w:val="0"/>
        <w:overflowPunct w:val="0"/>
        <w:spacing w:line="360" w:lineRule="auto"/>
        <w:ind w:firstLineChars="100" w:firstLine="236"/>
        <w:rPr>
          <w:rFonts w:ascii="굴림" w:eastAsia="DengXian" w:hAnsi="굴림" w:cs="맑은 고딕"/>
          <w:bCs/>
          <w:sz w:val="24"/>
          <w:szCs w:val="24"/>
        </w:rPr>
      </w:pPr>
      <w:r w:rsidRPr="00924741">
        <w:rPr>
          <w:rFonts w:ascii="굴림" w:eastAsia="굴림" w:hAnsi="굴림" w:cs="맑은 고딕" w:hint="eastAsia"/>
          <w:b/>
          <w:sz w:val="24"/>
          <w:szCs w:val="24"/>
        </w:rPr>
        <w:t>사진</w:t>
      </w:r>
      <w:r w:rsidRPr="00924741">
        <w:rPr>
          <w:rFonts w:ascii="굴림" w:eastAsia="굴림" w:hAnsi="굴림" w:cs="맑은 고딕"/>
          <w:b/>
          <w:sz w:val="24"/>
          <w:szCs w:val="24"/>
        </w:rPr>
        <w:t>2)</w:t>
      </w:r>
      <w:r w:rsidRPr="00924741">
        <w:rPr>
          <w:rFonts w:ascii="굴림" w:eastAsia="굴림" w:hAnsi="굴림" w:cs="맑은 고딕"/>
          <w:bCs/>
          <w:sz w:val="24"/>
          <w:szCs w:val="24"/>
        </w:rPr>
        <w:t xml:space="preserve"> ‘2018 제네시스 챔피언십’ 우승자 이태희 선수(좌)와 제네시스 이광국 부사장(우)의 모습</w:t>
      </w:r>
    </w:p>
    <w:p w14:paraId="5075C9AB"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DengXian" w:hAnsi="굴림" w:cs="맑은 고딕" w:hint="eastAsia"/>
          <w:bCs/>
          <w:sz w:val="24"/>
          <w:szCs w:val="24"/>
        </w:rPr>
      </w:pPr>
    </w:p>
    <w:p w14:paraId="50FC89C7" w14:textId="77777777" w:rsidR="00924741" w:rsidRDefault="00924741" w:rsidP="00924741">
      <w:pPr>
        <w:pStyle w:val="aa"/>
        <w:tabs>
          <w:tab w:val="left" w:pos="4820"/>
        </w:tabs>
        <w:kinsoku w:val="0"/>
        <w:overflowPunct w:val="0"/>
        <w:spacing w:line="360" w:lineRule="auto"/>
        <w:ind w:firstLineChars="100" w:firstLine="236"/>
        <w:rPr>
          <w:rFonts w:ascii="굴림" w:eastAsia="DengXian" w:hAnsi="굴림" w:cs="맑은 고딕"/>
          <w:bCs/>
          <w:sz w:val="24"/>
          <w:szCs w:val="24"/>
        </w:rPr>
      </w:pPr>
      <w:r w:rsidRPr="00924741">
        <w:rPr>
          <w:rFonts w:ascii="굴림" w:eastAsia="굴림" w:hAnsi="굴림" w:cs="맑은 고딕" w:hint="eastAsia"/>
          <w:b/>
          <w:sz w:val="24"/>
          <w:szCs w:val="24"/>
        </w:rPr>
        <w:t>사진</w:t>
      </w:r>
      <w:r w:rsidRPr="00924741">
        <w:rPr>
          <w:rFonts w:ascii="굴림" w:eastAsia="굴림" w:hAnsi="굴림" w:cs="맑은 고딕"/>
          <w:b/>
          <w:sz w:val="24"/>
          <w:szCs w:val="24"/>
        </w:rPr>
        <w:t>3)</w:t>
      </w:r>
      <w:r w:rsidRPr="00924741">
        <w:rPr>
          <w:rFonts w:ascii="굴림" w:eastAsia="굴림" w:hAnsi="굴림" w:cs="맑은 고딕"/>
          <w:bCs/>
          <w:sz w:val="24"/>
          <w:szCs w:val="24"/>
        </w:rPr>
        <w:t xml:space="preserve"> (왼쪽부터) 한국프로골프협회장 양휘부, ‘2018 제네시스 챔피언십’ 우승자 이태희 선수, 제네시스 이광국 부사장, 잭니클라우스 골프클럽코리아 이준희 대표가 기념 촬영을 하고 있는 모습</w:t>
      </w:r>
    </w:p>
    <w:p w14:paraId="47D34B99" w14:textId="77777777" w:rsidR="00924741" w:rsidRPr="00924741" w:rsidRDefault="00924741" w:rsidP="00924741">
      <w:pPr>
        <w:pStyle w:val="aa"/>
        <w:tabs>
          <w:tab w:val="left" w:pos="4820"/>
        </w:tabs>
        <w:kinsoku w:val="0"/>
        <w:overflowPunct w:val="0"/>
        <w:spacing w:line="360" w:lineRule="auto"/>
        <w:ind w:firstLineChars="100" w:firstLine="240"/>
        <w:rPr>
          <w:rFonts w:ascii="굴림" w:eastAsia="DengXian" w:hAnsi="굴림" w:cs="맑은 고딕" w:hint="eastAsia"/>
          <w:bCs/>
          <w:sz w:val="24"/>
          <w:szCs w:val="24"/>
        </w:rPr>
      </w:pPr>
    </w:p>
    <w:p w14:paraId="1335EC8D" w14:textId="6D91BC72" w:rsidR="00924741" w:rsidRPr="00924741" w:rsidRDefault="00924741" w:rsidP="00924741">
      <w:pPr>
        <w:pStyle w:val="aa"/>
        <w:tabs>
          <w:tab w:val="left" w:pos="4820"/>
        </w:tabs>
        <w:kinsoku w:val="0"/>
        <w:overflowPunct w:val="0"/>
        <w:spacing w:line="360" w:lineRule="auto"/>
        <w:ind w:firstLineChars="100" w:firstLine="236"/>
        <w:rPr>
          <w:rFonts w:ascii="굴림" w:eastAsia="DengXian" w:hAnsi="굴림" w:cs="맑은 고딕" w:hint="eastAsia"/>
          <w:bCs/>
          <w:sz w:val="24"/>
          <w:szCs w:val="24"/>
        </w:rPr>
      </w:pPr>
      <w:r w:rsidRPr="00924741">
        <w:rPr>
          <w:rFonts w:ascii="굴림" w:eastAsia="굴림" w:hAnsi="굴림" w:cs="맑은 고딕" w:hint="eastAsia"/>
          <w:b/>
          <w:sz w:val="24"/>
          <w:szCs w:val="24"/>
        </w:rPr>
        <w:t>사진</w:t>
      </w:r>
      <w:r w:rsidRPr="00924741">
        <w:rPr>
          <w:rFonts w:ascii="굴림" w:eastAsia="굴림" w:hAnsi="굴림" w:cs="맑은 고딕"/>
          <w:b/>
          <w:sz w:val="24"/>
          <w:szCs w:val="24"/>
        </w:rPr>
        <w:t>4)</w:t>
      </w:r>
      <w:r w:rsidRPr="00924741">
        <w:rPr>
          <w:rFonts w:ascii="굴림" w:eastAsia="굴림" w:hAnsi="굴림" w:cs="맑은 고딕"/>
          <w:bCs/>
          <w:sz w:val="24"/>
          <w:szCs w:val="24"/>
        </w:rPr>
        <w:t xml:space="preserve"> ‘2018 제네시스 챔피언십’ 우승자 이태희 선수가 대회 우승 축하를 받고 있는 모습</w:t>
      </w:r>
    </w:p>
    <w:sectPr w:rsidR="00924741" w:rsidRPr="00924741"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22E3" w14:textId="77777777" w:rsidR="0020368B" w:rsidRDefault="0020368B" w:rsidP="001C0057">
      <w:pPr>
        <w:spacing w:after="0" w:line="240" w:lineRule="auto"/>
      </w:pPr>
      <w:r>
        <w:separator/>
      </w:r>
    </w:p>
  </w:endnote>
  <w:endnote w:type="continuationSeparator" w:id="0">
    <w:p w14:paraId="02FA49EB" w14:textId="77777777" w:rsidR="0020368B" w:rsidRDefault="0020368B" w:rsidP="001C0057">
      <w:pPr>
        <w:spacing w:after="0" w:line="240" w:lineRule="auto"/>
      </w:pPr>
      <w:r>
        <w:continuationSeparator/>
      </w:r>
    </w:p>
  </w:endnote>
  <w:endnote w:type="continuationNotice" w:id="1">
    <w:p w14:paraId="2EE1BC30" w14:textId="77777777" w:rsidR="0020368B" w:rsidRDefault="00203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0D9A6274-68D1-4F19-8750-29099F68C152}"/>
  </w:font>
  <w:font w:name="제네시스산스 Head">
    <w:panose1 w:val="020B0600000101010101"/>
    <w:charset w:val="81"/>
    <w:family w:val="modern"/>
    <w:pitch w:val="variable"/>
    <w:sig w:usb0="00000203" w:usb1="29D72C10" w:usb2="00000010" w:usb3="00000000" w:csb0="00280005" w:csb1="00000000"/>
    <w:embedBold r:id="rId2" w:subsetted="1" w:fontKey="{BE9B05A3-50E6-45B6-8D84-4D8FF94DFF60}"/>
  </w:font>
  <w:font w:name="HY헤드라인M">
    <w:panose1 w:val="02030600000101010101"/>
    <w:charset w:val="81"/>
    <w:family w:val="roman"/>
    <w:pitch w:val="variable"/>
    <w:sig w:usb0="900002A7" w:usb1="09D77CF9" w:usb2="00000010" w:usb3="00000000" w:csb0="00080000" w:csb1="00000000"/>
    <w:embedRegular r:id="rId3" w:subsetted="1" w:fontKey="{9F0680EF-433F-4931-8B90-601C85C1C3FF}"/>
    <w:embedBold r:id="rId4" w:subsetted="1" w:fontKey="{3CB33C62-01AE-4A53-950F-77E0B3C20EF5}"/>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BE08" w14:textId="77777777" w:rsidR="0020368B" w:rsidRDefault="0020368B" w:rsidP="001C0057">
      <w:pPr>
        <w:spacing w:after="0" w:line="240" w:lineRule="auto"/>
      </w:pPr>
      <w:r>
        <w:separator/>
      </w:r>
    </w:p>
  </w:footnote>
  <w:footnote w:type="continuationSeparator" w:id="0">
    <w:p w14:paraId="39EA3405" w14:textId="77777777" w:rsidR="0020368B" w:rsidRDefault="0020368B" w:rsidP="001C0057">
      <w:pPr>
        <w:spacing w:after="0" w:line="240" w:lineRule="auto"/>
      </w:pPr>
      <w:r>
        <w:continuationSeparator/>
      </w:r>
    </w:p>
  </w:footnote>
  <w:footnote w:type="continuationNotice" w:id="1">
    <w:p w14:paraId="1F785A33" w14:textId="77777777" w:rsidR="0020368B" w:rsidRDefault="002036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38D9"/>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5D3"/>
    <w:rsid w:val="00061628"/>
    <w:rsid w:val="0006235B"/>
    <w:rsid w:val="0006287E"/>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1EB"/>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370"/>
    <w:rsid w:val="00137B42"/>
    <w:rsid w:val="00140125"/>
    <w:rsid w:val="00140A5C"/>
    <w:rsid w:val="00140C7A"/>
    <w:rsid w:val="00140CEC"/>
    <w:rsid w:val="001410B6"/>
    <w:rsid w:val="00141908"/>
    <w:rsid w:val="00141C58"/>
    <w:rsid w:val="00142497"/>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8B"/>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34E"/>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084E"/>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049"/>
    <w:rsid w:val="00266482"/>
    <w:rsid w:val="0026716D"/>
    <w:rsid w:val="002676CE"/>
    <w:rsid w:val="00267CE7"/>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3C4"/>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1EB"/>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3CE6"/>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1F3F"/>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057"/>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C17"/>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C9D"/>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602D"/>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8FD"/>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B81"/>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708"/>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39B"/>
    <w:rsid w:val="005E35D8"/>
    <w:rsid w:val="005E361E"/>
    <w:rsid w:val="005E36AB"/>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350"/>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87E77"/>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9BB"/>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457"/>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1C75"/>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0C7"/>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1992"/>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BDC"/>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57ED1"/>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87"/>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741"/>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67F10"/>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D01"/>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82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7A8"/>
    <w:rsid w:val="00B41FED"/>
    <w:rsid w:val="00B4239E"/>
    <w:rsid w:val="00B42DDE"/>
    <w:rsid w:val="00B44360"/>
    <w:rsid w:val="00B4444B"/>
    <w:rsid w:val="00B4465E"/>
    <w:rsid w:val="00B44762"/>
    <w:rsid w:val="00B449B5"/>
    <w:rsid w:val="00B44A40"/>
    <w:rsid w:val="00B45245"/>
    <w:rsid w:val="00B4590F"/>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0F97"/>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6F66"/>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48"/>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215"/>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5D5"/>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0DF4"/>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674"/>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12D"/>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290"/>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236"/>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6F04"/>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2AE4"/>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CA"/>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934"/>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DF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EA6"/>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977677">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08661040">
      <w:bodyDiv w:val="1"/>
      <w:marLeft w:val="0"/>
      <w:marRight w:val="0"/>
      <w:marTop w:val="0"/>
      <w:marBottom w:val="0"/>
      <w:divBdr>
        <w:top w:val="none" w:sz="0" w:space="0" w:color="auto"/>
        <w:left w:val="none" w:sz="0" w:space="0" w:color="auto"/>
        <w:bottom w:val="none" w:sz="0" w:space="0" w:color="auto"/>
        <w:right w:val="none" w:sz="0" w:space="0" w:color="auto"/>
      </w:divBdr>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76091273">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391</Words>
  <Characters>2232</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161</cp:revision>
  <cp:lastPrinted>2023-05-18T07:17:00Z</cp:lastPrinted>
  <dcterms:created xsi:type="dcterms:W3CDTF">2023-07-20T04:43:00Z</dcterms:created>
  <dcterms:modified xsi:type="dcterms:W3CDTF">2023-07-22T11:38:00Z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