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32944244"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A1702D">
        <w:rPr>
          <w:rFonts w:ascii="굴림" w:eastAsia="굴림" w:hAnsi="굴림" w:cs="Arial"/>
          <w:szCs w:val="20"/>
        </w:rPr>
        <w:t>0</w:t>
      </w:r>
      <w:r w:rsidR="001968AE">
        <w:rPr>
          <w:rFonts w:ascii="굴림" w:eastAsia="굴림" w:hAnsi="굴림" w:cs="Arial"/>
          <w:szCs w:val="20"/>
        </w:rPr>
        <w:t>6</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D8572D">
        <w:rPr>
          <w:rFonts w:ascii="굴림" w:eastAsia="굴림" w:hAnsi="굴림" w:cs="Arial"/>
          <w:szCs w:val="20"/>
        </w:rPr>
        <w:t>02</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73379429" w14:textId="0582E0D8" w:rsidR="00E74253" w:rsidRPr="00C81BFC" w:rsidRDefault="000206C5" w:rsidP="00B06F4C">
      <w:pPr>
        <w:pStyle w:val="aa"/>
        <w:autoSpaceDE w:val="0"/>
        <w:autoSpaceDN w:val="0"/>
        <w:spacing w:line="384" w:lineRule="auto"/>
        <w:ind w:left="360" w:hanging="360"/>
        <w:jc w:val="center"/>
        <w:rPr>
          <w:rFonts w:ascii="HY헤드라인M" w:eastAsia="HY헤드라인M" w:hAnsi="굴림" w:cs="Times New Roman"/>
          <w:spacing w:val="-20"/>
          <w:sz w:val="4"/>
          <w:szCs w:val="4"/>
          <w:lang w:eastAsia="ko-KR"/>
        </w:rPr>
      </w:pPr>
      <w:r w:rsidRPr="000206C5">
        <w:rPr>
          <w:rFonts w:ascii="HY헤드라인M" w:eastAsia="HY헤드라인M" w:hAnsi="제네시스산스 Head" w:cs="Genesis Sans Head Global"/>
          <w:b/>
          <w:spacing w:val="-24"/>
          <w:kern w:val="18"/>
          <w:sz w:val="44"/>
          <w:szCs w:val="44"/>
        </w:rPr>
        <w:t>2016 부산 국제모터쇼 참가</w:t>
      </w:r>
    </w:p>
    <w:p w14:paraId="47B274BE" w14:textId="77777777" w:rsidR="00D34C79" w:rsidRDefault="00D34C79" w:rsidP="00F14E6B">
      <w:pPr>
        <w:pStyle w:val="aa"/>
        <w:tabs>
          <w:tab w:val="left" w:pos="4820"/>
        </w:tabs>
        <w:kinsoku w:val="0"/>
        <w:overflowPunct w:val="0"/>
        <w:spacing w:line="360" w:lineRule="auto"/>
        <w:rPr>
          <w:rFonts w:ascii="굴림" w:eastAsia="DengXian" w:hAnsi="굴림" w:cs="맑은 고딕"/>
          <w:bCs/>
          <w:sz w:val="24"/>
          <w:szCs w:val="24"/>
        </w:rPr>
      </w:pPr>
    </w:p>
    <w:p w14:paraId="79B4490B"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제네시스</w:t>
      </w:r>
      <w:r w:rsidRPr="000206C5">
        <w:rPr>
          <w:rFonts w:ascii="굴림" w:eastAsia="굴림" w:hAnsi="굴림" w:cs="맑은 고딕"/>
          <w:bCs/>
          <w:sz w:val="24"/>
          <w:szCs w:val="24"/>
        </w:rPr>
        <w:t xml:space="preserve"> 브랜드의 두 번째 모델 ‘G80’가 드디어 세상에 모습을 드러냈다.</w:t>
      </w:r>
    </w:p>
    <w:p w14:paraId="3AF03BB0"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2D2E9A04"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제네시스</w:t>
      </w:r>
      <w:r w:rsidRPr="000206C5">
        <w:rPr>
          <w:rFonts w:ascii="굴림" w:eastAsia="굴림" w:hAnsi="굴림" w:cs="맑은 고딕"/>
          <w:bCs/>
          <w:sz w:val="24"/>
          <w:szCs w:val="24"/>
        </w:rPr>
        <w:t xml:space="preserve"> 브랜드는 2일 부산 벡스코(BEXCO)에서 열린 '2016 부산 모터쇼(Busan International Motor Show 2016)’ 언론공개 행사를 통해 대형 럭셔리 세단 ‘G80(지 에이티)’와 ‘G80 SPORT(이하 G80 스포츠)’를 세계 최초로 공개하고, 제네시스 브랜드의 향후 운영 전략에 대해 소개했다.</w:t>
      </w:r>
    </w:p>
    <w:p w14:paraId="355B7FA9"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123D478C"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특히</w:t>
      </w:r>
      <w:r w:rsidRPr="000206C5">
        <w:rPr>
          <w:rFonts w:ascii="굴림" w:eastAsia="굴림" w:hAnsi="굴림" w:cs="맑은 고딕"/>
          <w:bCs/>
          <w:sz w:val="24"/>
          <w:szCs w:val="24"/>
        </w:rPr>
        <w:t xml:space="preserve"> 이날 행사에서는 제네시스 브랜드의 전략과 디자인을 각각 담당하고 있는 맨프레드 피츠제럴드(Manfred Fitzgerald) 전무와 루크 동커볼케(Luc Donckerwolke) 전무가 국내 공개석상에 처음으로 나서 직접 G80와 제네시스 브랜드를 소개하며 큰 주목을 받았다.</w:t>
      </w:r>
    </w:p>
    <w:p w14:paraId="7D10DCAA"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0AEE554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제네시스</w:t>
      </w:r>
      <w:r w:rsidRPr="000206C5">
        <w:rPr>
          <w:rFonts w:ascii="굴림" w:eastAsia="굴림" w:hAnsi="굴림" w:cs="맑은 고딕"/>
          <w:bCs/>
          <w:sz w:val="24"/>
          <w:szCs w:val="24"/>
        </w:rPr>
        <w:t xml:space="preserve"> 브랜드가 EQ900(이큐 나인헌드레드, 해외명 G90)에 이어 두 번째 모델로 선보이는 G80는 기존 2세대 DH 제네시스의 내외장 디자인을 더욱 고급화하고 최첨단 지능형 안전 사양을 대폭 강화하는 한편, 신규 3.3 터보 엔진을 탑재한 G80 스포츠 모델을 추가하며 보다 경쟁력 있는 대형 럭셔리 세단으로 거듭났다.</w:t>
      </w:r>
    </w:p>
    <w:p w14:paraId="3D7CFB68"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7EC58C56"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제네시스</w:t>
      </w:r>
      <w:r w:rsidRPr="000206C5">
        <w:rPr>
          <w:rFonts w:ascii="굴림" w:eastAsia="굴림" w:hAnsi="굴림" w:cs="맑은 고딕"/>
          <w:bCs/>
          <w:sz w:val="24"/>
          <w:szCs w:val="24"/>
        </w:rPr>
        <w:t xml:space="preserve"> 브랜드는 G80 출시를 제2의 브랜드 런칭 기회로 삼고, ‘디자인&amp;디자인 퀄리티(</w:t>
      </w:r>
      <w:proofErr w:type="spellStart"/>
      <w:r w:rsidRPr="000206C5">
        <w:rPr>
          <w:rFonts w:ascii="굴림" w:eastAsia="굴림" w:hAnsi="굴림" w:cs="맑은 고딕"/>
          <w:bCs/>
          <w:sz w:val="24"/>
          <w:szCs w:val="24"/>
        </w:rPr>
        <w:t>Design&amp;Design</w:t>
      </w:r>
      <w:proofErr w:type="spellEnd"/>
      <w:r w:rsidRPr="000206C5">
        <w:rPr>
          <w:rFonts w:ascii="굴림" w:eastAsia="굴림" w:hAnsi="굴림" w:cs="맑은 고딕"/>
          <w:bCs/>
          <w:sz w:val="24"/>
          <w:szCs w:val="24"/>
        </w:rPr>
        <w:t xml:space="preserve"> Quality)’와 ‘라이프스타일 브랜드(Lifestyle Brand)’를 2대 핵심 목표로 차별화된 위상 확보에 주력할 방침이다.</w:t>
      </w:r>
    </w:p>
    <w:p w14:paraId="1D9D8D8B"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404BDB0C"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lastRenderedPageBreak/>
        <w:t>아울러</w:t>
      </w:r>
      <w:r w:rsidRPr="000206C5">
        <w:rPr>
          <w:rFonts w:ascii="굴림" w:eastAsia="굴림" w:hAnsi="굴림" w:cs="맑은 고딕"/>
          <w:bCs/>
          <w:sz w:val="24"/>
          <w:szCs w:val="24"/>
        </w:rPr>
        <w:t xml:space="preserve"> 전담조직 강화, 외부인재 영입, 최상의 고객 서비스 등을 통해 글로벌 고급차 시장 내에서 제네시스 브랜드의 입지를 더욱 강화시켜나갈 계획이다.</w:t>
      </w:r>
    </w:p>
    <w:p w14:paraId="7D45D753"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7B628F06"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제네시스</w:t>
      </w:r>
      <w:r w:rsidRPr="000206C5">
        <w:rPr>
          <w:rFonts w:ascii="굴림" w:eastAsia="굴림" w:hAnsi="굴림" w:cs="맑은 고딕"/>
          <w:bCs/>
          <w:sz w:val="24"/>
          <w:szCs w:val="24"/>
        </w:rPr>
        <w:t xml:space="preserve"> 전략 담당 맨프레드 피츠제럴드 전무는 “제네시스는 작년 말 브랜드 선포식 이후 EQ900의 성공적인 출시를 바탕으로 짧은 기간 동안 글로벌 고급차 시장에서 존재감을 빠르게 키워가고 있다”며, “제네시스 브랜드의 궁극적인 목표는 높은 디자인 완성도를 바탕으로 고객의 라이프스타일을 세심히 배려하면서 고객과 함께 성장하는 글로벌 고급 브랜드가 되는 것”이라고 말했다.</w:t>
      </w:r>
    </w:p>
    <w:p w14:paraId="52756B0A"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7D98462E"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아울러</w:t>
      </w:r>
      <w:r w:rsidRPr="000206C5">
        <w:rPr>
          <w:rFonts w:ascii="굴림" w:eastAsia="굴림" w:hAnsi="굴림" w:cs="맑은 고딕"/>
          <w:bCs/>
          <w:sz w:val="24"/>
          <w:szCs w:val="24"/>
        </w:rPr>
        <w:t xml:space="preserve"> “고급차의 경쟁력을 결정짓는 디자인과 고객 경험의 차별화를 통해 전세계 고객들의 이목을 집중시켜 나가는 동시에 최근 급성장하고 있는 글로벌 고급차 시장의 변화를 주도해나갈 것”이라고 덧붙였다.</w:t>
      </w:r>
    </w:p>
    <w:p w14:paraId="27A6EAF2"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499012F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이어서</w:t>
      </w:r>
      <w:r w:rsidRPr="000206C5">
        <w:rPr>
          <w:rFonts w:ascii="굴림" w:eastAsia="굴림" w:hAnsi="굴림" w:cs="맑은 고딕"/>
          <w:bCs/>
          <w:sz w:val="24"/>
          <w:szCs w:val="24"/>
        </w:rPr>
        <w:t xml:space="preserve"> 제네시스 브랜드의 디자인을 담당하고 있는 루크 동커볼케 전무는 “G80는 기존 모델의 성공적인 디자인을 기반으로 완벽한 비례와 정교한 디테일로 고급감을 극대화하며 한 차원 더 진일보한 디자인을 구현한 것이 특징”이라며, “또한 G80 스포츠는 여기에 보다 과감하고 역동적인 디자인 요소를 더해 럭셔리 스포츠 세단의 이미지를 완성했다”고 말했다.</w:t>
      </w:r>
    </w:p>
    <w:p w14:paraId="373376E7"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62E60FB2"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아울러</w:t>
      </w:r>
      <w:r w:rsidRPr="000206C5">
        <w:rPr>
          <w:rFonts w:ascii="굴림" w:eastAsia="굴림" w:hAnsi="굴림" w:cs="맑은 고딕"/>
          <w:bCs/>
          <w:sz w:val="24"/>
          <w:szCs w:val="24"/>
        </w:rPr>
        <w:t xml:space="preserve"> 루크 동커볼케 전무는 “향후 새롭게 선보일 모델마다 시장과 고객의 기대를 뛰어넘는 독창적이고 진보적인 디자인을 선보이며, 고급차 디자인에 대한 새로운 기준을 제시해나갈 것”이라고 자신감을 표현했다.</w:t>
      </w:r>
    </w:p>
    <w:p w14:paraId="08FA65AF"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091B97AF"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한편</w:t>
      </w:r>
      <w:r w:rsidRPr="000206C5">
        <w:rPr>
          <w:rFonts w:ascii="굴림" w:eastAsia="굴림" w:hAnsi="굴림" w:cs="맑은 고딕"/>
          <w:bCs/>
          <w:sz w:val="24"/>
          <w:szCs w:val="24"/>
        </w:rPr>
        <w:t xml:space="preserve"> 이번 부산 모터쇼에서 제네시스 브랜드는 850m2(약 260평)의 별도 전시장을 마련하고, 국내 최초로 선보이는 4도어 스포츠 세단 콘셉트카 ‘뉴욕 콘셉트(New York Concept)’를 비롯해 G80, G80 스포츠, EQ900, EQ900 리무진 </w:t>
      </w:r>
      <w:r w:rsidRPr="000206C5">
        <w:rPr>
          <w:rFonts w:ascii="굴림" w:eastAsia="굴림" w:hAnsi="굴림" w:cs="맑은 고딕"/>
          <w:bCs/>
          <w:sz w:val="24"/>
          <w:szCs w:val="24"/>
        </w:rPr>
        <w:lastRenderedPageBreak/>
        <w:t>등의 차량과 다양한 신기술을 전시한다.</w:t>
      </w:r>
    </w:p>
    <w:p w14:paraId="6F85155F"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5F91D89F"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w:t>
      </w:r>
      <w:r w:rsidRPr="000206C5">
        <w:rPr>
          <w:rFonts w:ascii="굴림" w:eastAsia="굴림" w:hAnsi="굴림" w:cs="맑은 고딕"/>
          <w:bCs/>
          <w:sz w:val="24"/>
          <w:szCs w:val="24"/>
        </w:rPr>
        <w:t xml:space="preserve"> G80, 보다 고급스러워진 디자인과 첨단 사양으로 글로벌 고급차 시장 공략</w:t>
      </w:r>
    </w:p>
    <w:p w14:paraId="4753144A"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593E36D2"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내달</w:t>
      </w:r>
      <w:r w:rsidRPr="000206C5">
        <w:rPr>
          <w:rFonts w:ascii="굴림" w:eastAsia="굴림" w:hAnsi="굴림" w:cs="맑은 고딕"/>
          <w:bCs/>
          <w:sz w:val="24"/>
          <w:szCs w:val="24"/>
        </w:rPr>
        <w:t xml:space="preserve"> 국내 시장에 첫 출시 예정인 G80는 제네시스 브랜드로의 신규 편입과 함께 강력한 브랜드 파워를 보유하게 됐으며, 이를 통해 제네시스의 두 번째 모델로서 본격적인 행보를 시작하게 됐다.</w:t>
      </w:r>
    </w:p>
    <w:p w14:paraId="57531C1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2A6890E4"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기존</w:t>
      </w:r>
      <w:r w:rsidRPr="000206C5">
        <w:rPr>
          <w:rFonts w:ascii="굴림" w:eastAsia="굴림" w:hAnsi="굴림" w:cs="맑은 고딕"/>
          <w:bCs/>
          <w:sz w:val="24"/>
          <w:szCs w:val="24"/>
        </w:rPr>
        <w:t xml:space="preserve"> 2세대 DH 제네시스의 부분 변경 모델인 ‘G80’는 ▲한층 볼륨감 있고 고급스러워진 외장 디자인 ▲고급 소재 및 디테일 향상을 통해 완성도를 높인 실내공간 ▲기존 람다 엔진의 성능 개선을 통한 연비 향상 ▲고속도로 주행지원 시스템(HDA), 부주의 운전경보 시스템(DAA) 등의 최첨단 안전 및 편의 사양을 통해 상품성을 더욱 강화한 것이 특징이다.</w:t>
      </w:r>
    </w:p>
    <w:p w14:paraId="6497F1A7"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341E82A3"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이와</w:t>
      </w:r>
      <w:r w:rsidRPr="000206C5">
        <w:rPr>
          <w:rFonts w:ascii="굴림" w:eastAsia="굴림" w:hAnsi="굴림" w:cs="맑은 고딕"/>
          <w:bCs/>
          <w:sz w:val="24"/>
          <w:szCs w:val="24"/>
        </w:rPr>
        <w:t xml:space="preserve"> 함께 가솔린 람다 3.3 터보 </w:t>
      </w:r>
      <w:proofErr w:type="spellStart"/>
      <w:r w:rsidRPr="000206C5">
        <w:rPr>
          <w:rFonts w:ascii="굴림" w:eastAsia="굴림" w:hAnsi="굴림" w:cs="맑은 고딕"/>
          <w:bCs/>
          <w:sz w:val="24"/>
          <w:szCs w:val="24"/>
        </w:rPr>
        <w:t>GDi</w:t>
      </w:r>
      <w:proofErr w:type="spellEnd"/>
      <w:r w:rsidRPr="000206C5">
        <w:rPr>
          <w:rFonts w:ascii="굴림" w:eastAsia="굴림" w:hAnsi="굴림" w:cs="맑은 고딕"/>
          <w:bCs/>
          <w:sz w:val="24"/>
          <w:szCs w:val="24"/>
        </w:rPr>
        <w:t xml:space="preserve"> 엔진을 새롭게 탑재해 역동적인 주행성능을 구현한 G80 스포츠 모델을 새롭게 선보인다.</w:t>
      </w:r>
    </w:p>
    <w:p w14:paraId="7020271C"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1C894852"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이로써</w:t>
      </w:r>
      <w:r w:rsidRPr="000206C5">
        <w:rPr>
          <w:rFonts w:ascii="굴림" w:eastAsia="굴림" w:hAnsi="굴림" w:cs="맑은 고딕"/>
          <w:bCs/>
          <w:sz w:val="24"/>
          <w:szCs w:val="24"/>
        </w:rPr>
        <w:t xml:space="preserve"> 제네시스 브랜드는 이미 국내 시장에 성공적으로 안착한 EQ900에 이어 G80까지 가세함으로써 전체적인 브랜드 인지도 향상은 물론 글로벌 판매 또한 크게 늘어날 수 있을 것으로 기대된다.</w:t>
      </w:r>
    </w:p>
    <w:p w14:paraId="26FA41B7"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69B7D947"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특히</w:t>
      </w:r>
      <w:r w:rsidRPr="000206C5">
        <w:rPr>
          <w:rFonts w:ascii="굴림" w:eastAsia="굴림" w:hAnsi="굴림" w:cs="맑은 고딕"/>
          <w:bCs/>
          <w:sz w:val="24"/>
          <w:szCs w:val="24"/>
        </w:rPr>
        <w:t xml:space="preserve"> 브랜드와 상품성을 보다 강화한 G80가 미국 시장에 출시되면 ‘미드 럭셔리(MID LUXURY)’ 차급 내에서 BMW 5시리즈, 벤츠 E 클래스와 향후 더욱 치열한 경쟁을 펼칠 수 있을 것으로 전망된다.</w:t>
      </w:r>
    </w:p>
    <w:p w14:paraId="155C24E9"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0B00C109"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bCs/>
          <w:sz w:val="24"/>
          <w:szCs w:val="24"/>
        </w:rPr>
        <w:t xml:space="preserve">G80의 외장 디자인은 기존 모델의 디자인 정체성을 유지하면서 전체적으로 </w:t>
      </w:r>
      <w:r w:rsidRPr="000206C5">
        <w:rPr>
          <w:rFonts w:ascii="굴림" w:eastAsia="굴림" w:hAnsi="굴림" w:cs="맑은 고딕"/>
          <w:bCs/>
          <w:sz w:val="24"/>
          <w:szCs w:val="24"/>
        </w:rPr>
        <w:lastRenderedPageBreak/>
        <w:t>볼륨감과 고급감을 한층 강조한 것이 특징이다.</w:t>
      </w:r>
    </w:p>
    <w:p w14:paraId="35BE9A75"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6C38468E"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전면부는</w:t>
      </w:r>
      <w:r w:rsidRPr="000206C5">
        <w:rPr>
          <w:rFonts w:ascii="굴림" w:eastAsia="굴림" w:hAnsi="굴림" w:cs="맑은 고딕"/>
          <w:bCs/>
          <w:sz w:val="24"/>
          <w:szCs w:val="24"/>
        </w:rPr>
        <w:t xml:space="preserve"> 다크 크롬 가니쉬를 적용하고 볼륨감을 한층 강화한 범퍼 디자인과 함께 입체적이고 역동적인 형상의 라디에이터 그릴을 신규 적용해 정제된 고급스러움을 연출했다.</w:t>
      </w:r>
    </w:p>
    <w:p w14:paraId="45F79D70"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3ADFBBC0"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또한</w:t>
      </w:r>
      <w:r w:rsidRPr="000206C5">
        <w:rPr>
          <w:rFonts w:ascii="굴림" w:eastAsia="굴림" w:hAnsi="굴림" w:cs="맑은 고딕"/>
          <w:bCs/>
          <w:sz w:val="24"/>
          <w:szCs w:val="24"/>
        </w:rPr>
        <w:t xml:space="preserve"> 새롭게 적용된 ‘어댑티브 풀 LED 헤드램프’는 정교하고 세련된 조형미에 주행조건에 따른 빔의 각도 및 패턴의 다양한 변환이 가능해 주행 안전성을 향상시키는 동시에 전체적인 디자인 완성도를 더욱 높였다.</w:t>
      </w:r>
    </w:p>
    <w:p w14:paraId="34329A6E"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09EA5729"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측면부는</w:t>
      </w:r>
      <w:r w:rsidRPr="000206C5">
        <w:rPr>
          <w:rFonts w:ascii="굴림" w:eastAsia="굴림" w:hAnsi="굴림" w:cs="맑은 고딕"/>
          <w:bCs/>
          <w:sz w:val="24"/>
          <w:szCs w:val="24"/>
        </w:rPr>
        <w:t xml:space="preserve"> 신규 디자인의 18인치 휠을 통해 세련미를 극대화했으며, 후면부는 리어 범퍼 부위의 언더커버에 크롬 몰딩을 적용해 고급감을 강화했다.</w:t>
      </w:r>
    </w:p>
    <w:p w14:paraId="7E1E7C95"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41A02617"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bCs/>
          <w:sz w:val="24"/>
          <w:szCs w:val="24"/>
        </w:rPr>
        <w:t>G80의 실내 공간은 수평적 레이아웃의 편안하고 넓은 실내공간을 바탕으로, ▲클러스터 ▲기어 노브 ▲스피커 그릴 ▲아날로그 시계 등 실내 주요 부위의 정교한 디자인 변경과 고급 소재 확대 적용을 통해 탑승객이 느낄 수 있는 감성품질을 크게 향상시키며 최상의 품격을 완성하는데 중점을 뒀다.</w:t>
      </w:r>
    </w:p>
    <w:p w14:paraId="788C7C67"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408D678A"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bCs/>
          <w:sz w:val="24"/>
          <w:szCs w:val="24"/>
        </w:rPr>
        <w:t>G80는 기존 가솔린 엔진의 성능을 향상시키는 한편 파워트레인을 보다 다양화해 고객들의 만족도를 높일 계획이다.</w:t>
      </w:r>
    </w:p>
    <w:p w14:paraId="0BC9F72C"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73F4514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먼저</w:t>
      </w:r>
      <w:r w:rsidRPr="000206C5">
        <w:rPr>
          <w:rFonts w:ascii="굴림" w:eastAsia="굴림" w:hAnsi="굴림" w:cs="맑은 고딕"/>
          <w:bCs/>
          <w:sz w:val="24"/>
          <w:szCs w:val="24"/>
        </w:rPr>
        <w:t xml:space="preserve"> G80는 가솔린 람다 3.3/3.8 </w:t>
      </w:r>
      <w:proofErr w:type="spellStart"/>
      <w:r w:rsidRPr="000206C5">
        <w:rPr>
          <w:rFonts w:ascii="굴림" w:eastAsia="굴림" w:hAnsi="굴림" w:cs="맑은 고딕"/>
          <w:bCs/>
          <w:sz w:val="24"/>
          <w:szCs w:val="24"/>
        </w:rPr>
        <w:t>GDi</w:t>
      </w:r>
      <w:proofErr w:type="spellEnd"/>
      <w:r w:rsidRPr="000206C5">
        <w:rPr>
          <w:rFonts w:ascii="굴림" w:eastAsia="굴림" w:hAnsi="굴림" w:cs="맑은 고딕"/>
          <w:bCs/>
          <w:sz w:val="24"/>
          <w:szCs w:val="24"/>
        </w:rPr>
        <w:t xml:space="preserve"> 엔진과 8단 자동변속기의 성능 개선을 통한 연비 향상으로 경제성을 더욱 높였다. (※공인연비 인증 전으로, 출시 시점에 공개 예정)</w:t>
      </w:r>
    </w:p>
    <w:p w14:paraId="7EDE0DD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4A5D645C"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이와</w:t>
      </w:r>
      <w:r w:rsidRPr="000206C5">
        <w:rPr>
          <w:rFonts w:ascii="굴림" w:eastAsia="굴림" w:hAnsi="굴림" w:cs="맑은 고딕"/>
          <w:bCs/>
          <w:sz w:val="24"/>
          <w:szCs w:val="24"/>
        </w:rPr>
        <w:t xml:space="preserve"> 함께 람다 3.3 터보 </w:t>
      </w:r>
      <w:proofErr w:type="spellStart"/>
      <w:r w:rsidRPr="000206C5">
        <w:rPr>
          <w:rFonts w:ascii="굴림" w:eastAsia="굴림" w:hAnsi="굴림" w:cs="맑은 고딕"/>
          <w:bCs/>
          <w:sz w:val="24"/>
          <w:szCs w:val="24"/>
        </w:rPr>
        <w:t>GDi</w:t>
      </w:r>
      <w:proofErr w:type="spellEnd"/>
      <w:r w:rsidRPr="000206C5">
        <w:rPr>
          <w:rFonts w:ascii="굴림" w:eastAsia="굴림" w:hAnsi="굴림" w:cs="맑은 고딕"/>
          <w:bCs/>
          <w:sz w:val="24"/>
          <w:szCs w:val="24"/>
        </w:rPr>
        <w:t xml:space="preserve"> 엔진을 탑재해 최고출력 370마력(</w:t>
      </w:r>
      <w:proofErr w:type="spellStart"/>
      <w:r w:rsidRPr="000206C5">
        <w:rPr>
          <w:rFonts w:ascii="굴림" w:eastAsia="굴림" w:hAnsi="굴림" w:cs="맑은 고딕"/>
          <w:bCs/>
          <w:sz w:val="24"/>
          <w:szCs w:val="24"/>
        </w:rPr>
        <w:t>ps</w:t>
      </w:r>
      <w:proofErr w:type="spellEnd"/>
      <w:r w:rsidRPr="000206C5">
        <w:rPr>
          <w:rFonts w:ascii="굴림" w:eastAsia="굴림" w:hAnsi="굴림" w:cs="맑은 고딕"/>
          <w:bCs/>
          <w:sz w:val="24"/>
          <w:szCs w:val="24"/>
        </w:rPr>
        <w:t xml:space="preserve">), 최대토크 </w:t>
      </w:r>
      <w:r w:rsidRPr="000206C5">
        <w:rPr>
          <w:rFonts w:ascii="굴림" w:eastAsia="굴림" w:hAnsi="굴림" w:cs="맑은 고딕"/>
          <w:bCs/>
          <w:sz w:val="24"/>
          <w:szCs w:val="24"/>
        </w:rPr>
        <w:lastRenderedPageBreak/>
        <w:t>52.0kgf·m의 역동적이고 파워풀한 동력성능을 구현한 G80 스포츠를 라인업에 새롭게 추가해 올해 4분기에 선보일 계획이다. (※공인연비 인증 전으로, 출시 시점에 공개 예정)</w:t>
      </w:r>
    </w:p>
    <w:p w14:paraId="7BDFFB14"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343E3FFB" w14:textId="77777777" w:rsid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bCs/>
          <w:sz w:val="24"/>
          <w:szCs w:val="24"/>
        </w:rPr>
        <w:t>G80 스포츠는 트윈 터보 시스템이 탑재돼 저중속 구간에서부터 최대토크가 발휘되도록 함으로써 실제 주행시 5,000cc급 엔진 수준의 부족함 없는 가속감을 구현하면서 연비 효율성까지 높였다.</w:t>
      </w:r>
    </w:p>
    <w:p w14:paraId="2B024B36"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5329421F"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bCs/>
          <w:sz w:val="24"/>
          <w:szCs w:val="24"/>
        </w:rPr>
        <w:t>G80 스포츠는 전면부의 메쉬 타입(그물형) 라디에이터 그릴과 후면부의 듀얼 트윈팁 머플러를 통해 보다 세련되고 차별화된 외관 디자인을 완성했으며, 측면부의 유리를 감싸는 몰딩 부위와 하단 가니쉬에 무광 크롬을 적용해 고급스러움을 극대화했다.</w:t>
      </w:r>
    </w:p>
    <w:p w14:paraId="70DA731B"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232ABD30"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또한</w:t>
      </w:r>
      <w:r w:rsidRPr="000206C5">
        <w:rPr>
          <w:rFonts w:ascii="굴림" w:eastAsia="굴림" w:hAnsi="굴림" w:cs="맑은 고딕"/>
          <w:bCs/>
          <w:sz w:val="24"/>
          <w:szCs w:val="24"/>
        </w:rPr>
        <w:t xml:space="preserve"> 앞범퍼 양쪽에 에어커튼을 적용함으로써 공력 성능을 개선하는 동시에 미래 지향적인 이미지를 구현했다.</w:t>
      </w:r>
    </w:p>
    <w:p w14:paraId="39A898A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18DCE1F8"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이외에도</w:t>
      </w:r>
      <w:r w:rsidRPr="000206C5">
        <w:rPr>
          <w:rFonts w:ascii="굴림" w:eastAsia="굴림" w:hAnsi="굴림" w:cs="맑은 고딕"/>
          <w:bCs/>
          <w:sz w:val="24"/>
          <w:szCs w:val="24"/>
        </w:rPr>
        <w:t xml:space="preserve"> ▲엔진 성능에 부합하도록 향상된 제동성능 ▲몸 전체를 감싸줘 지지력을 향상시켜주는 스포츠 시트 ▲3스포크 디자인에 직경을 축소하고 그립감을 개선한 전용 스티어링 휠 ▲운전자가 선택 가능하도록 주행 모드별로 차별화된 엔진음 등을 통해 운전의 재미가 넘치는 럭셔리 스포츠 세단을 완성했다.</w:t>
      </w:r>
    </w:p>
    <w:p w14:paraId="5A219E8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56CA8E68"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bCs/>
          <w:sz w:val="24"/>
          <w:szCs w:val="24"/>
        </w:rPr>
        <w:t>G80는 제네시스 브랜드 최초의 디젤 모델 또한 내년 상반기에 새롭게 선보일 예정으로, 파워트레인 라인업의 다변화를 통해 고급차 시장 내 다양한 고객들의 요구에 적극 대응한다는 계획이다.</w:t>
      </w:r>
    </w:p>
    <w:p w14:paraId="51DD7363"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37A07216"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lastRenderedPageBreak/>
        <w:t>첨단</w:t>
      </w:r>
      <w:r w:rsidRPr="000206C5">
        <w:rPr>
          <w:rFonts w:ascii="굴림" w:eastAsia="굴림" w:hAnsi="굴림" w:cs="맑은 고딕"/>
          <w:bCs/>
          <w:sz w:val="24"/>
          <w:szCs w:val="24"/>
        </w:rPr>
        <w:t xml:space="preserve"> 신기술을 통해 부분적인 자율주행이 가능한 ‘제네시스 스마트 센스(GENESIS SMART SENSE)’도 EQ900에 이어 G80에 두 번째로 적용된다.</w:t>
      </w:r>
    </w:p>
    <w:p w14:paraId="00E5DB82" w14:textId="77777777" w:rsidR="000206C5" w:rsidRPr="00BA0F24"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0D22C0DA"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bCs/>
          <w:sz w:val="24"/>
          <w:szCs w:val="24"/>
        </w:rPr>
        <w:t>G80는 ▲어드밴스드 스마트 크루즈 컨트롤(ASCC) ▲주행 조향보조 시스템(LKAS) 등 기존 탑재 기능 외에 ▲보행자 인식 기능이 추가된 자동 긴급제동 시스템(AEB) ▲고속도로 주행지원 시스템(HDA) ▲부주의 운전경보 시스템(DAA) 등이 새롭게 적용돼 획기적인 수준의 안전성과 주행편의성을 달성했다</w:t>
      </w:r>
    </w:p>
    <w:p w14:paraId="7102CE1C"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13A9F4C9"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특히</w:t>
      </w:r>
      <w:r w:rsidRPr="000206C5">
        <w:rPr>
          <w:rFonts w:ascii="굴림" w:eastAsia="굴림" w:hAnsi="굴림" w:cs="맑은 고딕"/>
          <w:bCs/>
          <w:sz w:val="24"/>
          <w:szCs w:val="24"/>
        </w:rPr>
        <w:t xml:space="preserve"> 제네시스 브랜드가 첨단 주행보조 기술을 접목해 국내 최초로 개발한 ‘고속도로 주행지원 시스템(HDA; Highway Driving Assist)’은 ▲차간거리 및 차선 유지 ▲전방 차량 정차시 정지 및 재출발 ▲제한속도 구간별 자동 속도조절 등의 기능을 통해 고속도로 상에서의 사고예방은 물론 운전 피로도를 크게 감소시켜준다.</w:t>
      </w:r>
    </w:p>
    <w:p w14:paraId="493845C7"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0ED9AD8D"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‘부주의</w:t>
      </w:r>
      <w:r w:rsidRPr="000206C5">
        <w:rPr>
          <w:rFonts w:ascii="굴림" w:eastAsia="굴림" w:hAnsi="굴림" w:cs="맑은 고딕"/>
          <w:bCs/>
          <w:sz w:val="24"/>
          <w:szCs w:val="24"/>
        </w:rPr>
        <w:t xml:space="preserve"> 운전경보 시스템(DAA; Driver Attention Alert)’은 주행 중 운전자의 피로 및 부주의 상태를 운전 패턴을 통해 단계별로 분석해 휴식을 권유함으로써 보다 안전한 주행환경을 제공하는 기능이다.</w:t>
      </w:r>
    </w:p>
    <w:p w14:paraId="6C941D4F"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09355318"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이밖에도</w:t>
      </w:r>
      <w:r w:rsidRPr="000206C5">
        <w:rPr>
          <w:rFonts w:ascii="굴림" w:eastAsia="굴림" w:hAnsi="굴림" w:cs="맑은 고딕"/>
          <w:bCs/>
          <w:sz w:val="24"/>
          <w:szCs w:val="24"/>
        </w:rPr>
        <w:t xml:space="preserve"> G80는 ▲충전 패드에 휴대폰을 올려 놓기만 하면 충전이 되는 ‘스마트폰 무선충전 시스템’ ▲운전석만 잠금 해제되는 ‘세이프티 언락’ 기능 ▲전자 통신을 활용한 변속 제어를 통해 편의성을 크게 향상시킨 ‘전자식 변속 레버(SBW)’ ▲전화, 문자, 음악 등 애플 아이폰의 여러 기능을 차량 시스템과 연동해 편리하게 활용할 수 있는 ‘애플 카플레이’ 등 다양한 편의사양을 전 모델에 기본 적용해 상품성을 더욱 향상시켰다.</w:t>
      </w:r>
    </w:p>
    <w:p w14:paraId="5FDAA8F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62900070"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lastRenderedPageBreak/>
        <w:t>제네시스</w:t>
      </w:r>
      <w:r w:rsidRPr="000206C5">
        <w:rPr>
          <w:rFonts w:ascii="굴림" w:eastAsia="굴림" w:hAnsi="굴림" w:cs="맑은 고딕"/>
          <w:bCs/>
          <w:sz w:val="24"/>
          <w:szCs w:val="24"/>
        </w:rPr>
        <w:t xml:space="preserve"> 브랜드는 G80 출시와 함께 고품격 럭셔리 세단에 걸맞은 최상의 서비스를 제공해 고객들에게 잊지 못할 경험과 감동을 선사할 계획이다.</w:t>
      </w:r>
    </w:p>
    <w:p w14:paraId="0FE6B0DD"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201BBB65"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먼저</w:t>
      </w:r>
      <w:r w:rsidRPr="000206C5">
        <w:rPr>
          <w:rFonts w:ascii="굴림" w:eastAsia="굴림" w:hAnsi="굴림" w:cs="맑은 고딕"/>
          <w:bCs/>
          <w:sz w:val="24"/>
          <w:szCs w:val="24"/>
        </w:rPr>
        <w:t xml:space="preserve"> 일반 부품의 보증기간을 기존 3년 6만km에서 5년 10만km로 늘려 보다 확대된 보증 서비스를 제공할 계획이며, 특히 이는 기존 DH 제네시스 차량 보유 고객에게도 동일하게 적용해 고객 편의를 극대화한다는 방침이다.</w:t>
      </w:r>
    </w:p>
    <w:p w14:paraId="4BC87D46"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657ABB2C"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이와</w:t>
      </w:r>
      <w:r w:rsidRPr="000206C5">
        <w:rPr>
          <w:rFonts w:ascii="굴림" w:eastAsia="굴림" w:hAnsi="굴림" w:cs="맑은 고딕"/>
          <w:bCs/>
          <w:sz w:val="24"/>
          <w:szCs w:val="24"/>
        </w:rPr>
        <w:t xml:space="preserve"> 함께 ▲차량 IT를 기반으로 차량 상태 및 주행거리 등을 확인해 수리나 소모품 교환이 필요한 경우 미리 안내를 하고 홈투홈 정비를 실시하는 제네시스만의 새로운 고객 케어 서비스를 구매 후 3년 동안 무상 제공하고 ▲블루링크 서비스의 무료 이용기간을 기존 2년에서 3년으로 늘리는 한편 ▲고급 한옥호텔 숙박권 제공 등 다양한 라이프 케어 프로그램을 통해 G80 고객에게 최상의 자부심을 선사한다는 계획이다.</w:t>
      </w:r>
    </w:p>
    <w:p w14:paraId="306B7189"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0C62972A"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bCs/>
          <w:sz w:val="24"/>
          <w:szCs w:val="24"/>
        </w:rPr>
        <w:t>G80는 내달 국내를 시작으로 미국을 비롯한 글로벌 시장에 순차적으로 출시될 계획이며, 비슷한 시기에 해외 시장에 본격 출시되는 EQ900와 함께 제네시스 브랜드의 글로벌 판매량을 더욱 끌어올릴 수 있을 것으로 기대된다.</w:t>
      </w:r>
    </w:p>
    <w:p w14:paraId="3D4DD4F0"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7F5DD47A"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w:t>
      </w:r>
      <w:r w:rsidRPr="000206C5">
        <w:rPr>
          <w:rFonts w:ascii="굴림" w:eastAsia="굴림" w:hAnsi="굴림" w:cs="맑은 고딕"/>
          <w:bCs/>
          <w:sz w:val="24"/>
          <w:szCs w:val="24"/>
        </w:rPr>
        <w:t xml:space="preserve"> 제네시스 브랜드, G80 출시 계기로 글로벌 럭셔리 브랜드 도약 위한 박차</w:t>
      </w:r>
    </w:p>
    <w:p w14:paraId="3F42F2C1" w14:textId="77777777" w:rsidR="00403BE5" w:rsidRDefault="00403BE5" w:rsidP="00403BE5">
      <w:pPr>
        <w:pStyle w:val="aa"/>
        <w:tabs>
          <w:tab w:val="left" w:pos="4820"/>
        </w:tabs>
        <w:kinsoku w:val="0"/>
        <w:overflowPunct w:val="0"/>
        <w:spacing w:line="360" w:lineRule="auto"/>
        <w:rPr>
          <w:rFonts w:ascii="굴림" w:eastAsia="굴림" w:hAnsi="굴림" w:cs="맑은 고딕" w:hint="eastAsia"/>
          <w:bCs/>
          <w:sz w:val="24"/>
          <w:szCs w:val="24"/>
        </w:rPr>
      </w:pPr>
    </w:p>
    <w:p w14:paraId="58D527CD" w14:textId="06E4824D" w:rsidR="000206C5" w:rsidRPr="000206C5" w:rsidRDefault="00403BE5" w:rsidP="00403BE5">
      <w:pPr>
        <w:pStyle w:val="aa"/>
        <w:tabs>
          <w:tab w:val="left" w:pos="4820"/>
        </w:tabs>
        <w:kinsoku w:val="0"/>
        <w:overflowPunct w:val="0"/>
        <w:spacing w:line="360" w:lineRule="auto"/>
        <w:rPr>
          <w:rFonts w:ascii="굴림" w:eastAsia="굴림" w:hAnsi="굴림" w:cs="맑은 고딕"/>
          <w:bCs/>
          <w:sz w:val="24"/>
          <w:szCs w:val="24"/>
        </w:rPr>
      </w:pPr>
      <w:r>
        <w:rPr>
          <w:rFonts w:ascii="굴림" w:eastAsia="굴림" w:hAnsi="굴림" w:cs="맑은 고딕"/>
          <w:bCs/>
          <w:sz w:val="24"/>
          <w:szCs w:val="24"/>
        </w:rPr>
        <w:t xml:space="preserve">- </w:t>
      </w:r>
      <w:r w:rsidR="000206C5" w:rsidRPr="000206C5">
        <w:rPr>
          <w:rFonts w:ascii="굴림" w:eastAsia="굴림" w:hAnsi="굴림" w:cs="맑은 고딕"/>
          <w:bCs/>
          <w:sz w:val="24"/>
          <w:szCs w:val="24"/>
        </w:rPr>
        <w:t>G80, 제네시스 라인업 본격 가세…제네시스 브랜드 가치 향상 기대</w:t>
      </w:r>
    </w:p>
    <w:p w14:paraId="2785FA53" w14:textId="77777777" w:rsidR="000206C5" w:rsidRPr="00403BE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59E0FADF"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제네시스</w:t>
      </w:r>
      <w:r w:rsidRPr="000206C5">
        <w:rPr>
          <w:rFonts w:ascii="굴림" w:eastAsia="굴림" w:hAnsi="굴림" w:cs="맑은 고딕"/>
          <w:bCs/>
          <w:sz w:val="24"/>
          <w:szCs w:val="24"/>
        </w:rPr>
        <w:t xml:space="preserve"> 브랜드는 G80 출시를 계기로 지난해 말 브랜드 선포식 이후 새로운 전기를 맞이하게 됐다.</w:t>
      </w:r>
    </w:p>
    <w:p w14:paraId="0C2D39A2"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3E08BDF0"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bCs/>
          <w:sz w:val="24"/>
          <w:szCs w:val="24"/>
        </w:rPr>
        <w:t xml:space="preserve">G80의 전신인 기존 DH 제네시스는 2013년 11월 출시된 이후 ▲완벽한 비례를 </w:t>
      </w:r>
      <w:r w:rsidRPr="000206C5">
        <w:rPr>
          <w:rFonts w:ascii="굴림" w:eastAsia="굴림" w:hAnsi="굴림" w:cs="맑은 고딕"/>
          <w:bCs/>
          <w:sz w:val="24"/>
          <w:szCs w:val="24"/>
        </w:rPr>
        <w:lastRenderedPageBreak/>
        <w:t>통한 고급스러운 디자인 ▲차체강성 강화를 통한 동급 최고 수준의 안전성 및 든든한 주행감성 ▲최첨단 안전 및 편의 사양 등 우수한 상품성을 인정받으며, 2013년 3만8,879대(신구형 포함), 2014년 7만2,023대, 2015년 7만6,724대 등 글로벌 판매가 지속적으로 증가하고 있다.</w:t>
      </w:r>
    </w:p>
    <w:p w14:paraId="6765E28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4AAF5FC8"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특히</w:t>
      </w:r>
      <w:r w:rsidRPr="000206C5">
        <w:rPr>
          <w:rFonts w:ascii="굴림" w:eastAsia="굴림" w:hAnsi="굴림" w:cs="맑은 고딕"/>
          <w:bCs/>
          <w:sz w:val="24"/>
          <w:szCs w:val="24"/>
        </w:rPr>
        <w:t xml:space="preserve"> 미국 시장에서는 올해 4월까지 1만12대가 판매돼 ‘미드 럭셔리(MID LUXURY)’ 차급 내에서 BMW 5시리즈(1만4,164대), 벤츠 E클래스(1만3,001대)와 대등한 경쟁을 펼칠 정도로 브랜드 가치가 급성장했다.</w:t>
      </w:r>
    </w:p>
    <w:p w14:paraId="44FA4B3B"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이처럼</w:t>
      </w:r>
      <w:r w:rsidRPr="000206C5">
        <w:rPr>
          <w:rFonts w:ascii="굴림" w:eastAsia="굴림" w:hAnsi="굴림" w:cs="맑은 고딕"/>
          <w:bCs/>
          <w:sz w:val="24"/>
          <w:szCs w:val="24"/>
        </w:rPr>
        <w:t xml:space="preserve"> DH 제네시스가 '벤츠나 BMW와 함께 고려해 볼 만한 고급차'로 인식되기 시작한 상황에서 G80가 출시되면 판매 확대는 물론 제네시스 브랜드의 전체 가치 또한 크게 향상될 것으로 기대된다.</w:t>
      </w:r>
    </w:p>
    <w:p w14:paraId="1092C592"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69B2334D"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w:t>
      </w:r>
      <w:r w:rsidRPr="000206C5">
        <w:rPr>
          <w:rFonts w:ascii="굴림" w:eastAsia="굴림" w:hAnsi="굴림" w:cs="맑은 고딕"/>
          <w:bCs/>
          <w:sz w:val="24"/>
          <w:szCs w:val="24"/>
        </w:rPr>
        <w:t>EQ900, ▲G80에 이어 ▲내년 하반기 출시 예정인 중형 럭셔리 세단 G70(지 세븐티) ▲대형 럭셔리 SUV ▲고급 스포츠형 쿠페 ▲중형 럭셔리 SUV 등 4종이 추가돼 총 6종의 제네시스 라인업이 완성되는 2020년에는 글로벌 고급차 시장 내에서 제네시스 브랜드의 입지가 한층 강화될 것으로 전망된다.</w:t>
      </w:r>
    </w:p>
    <w:p w14:paraId="2C7E9166"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0E9CBC91" w14:textId="61C80ED7" w:rsidR="000206C5" w:rsidRPr="000206C5" w:rsidRDefault="00403BE5" w:rsidP="000206C5">
      <w:pPr>
        <w:pStyle w:val="aa"/>
        <w:tabs>
          <w:tab w:val="left" w:pos="4820"/>
        </w:tabs>
        <w:kinsoku w:val="0"/>
        <w:overflowPunct w:val="0"/>
        <w:spacing w:line="360" w:lineRule="auto"/>
        <w:rPr>
          <w:rFonts w:ascii="굴림" w:eastAsia="굴림" w:hAnsi="굴림" w:cs="맑은 고딕"/>
          <w:bCs/>
          <w:sz w:val="24"/>
          <w:szCs w:val="24"/>
        </w:rPr>
      </w:pPr>
      <w:r>
        <w:rPr>
          <w:rFonts w:ascii="굴림" w:eastAsia="굴림" w:hAnsi="굴림" w:cs="맑은 고딕" w:hint="eastAsia"/>
          <w:bCs/>
          <w:sz w:val="24"/>
          <w:szCs w:val="24"/>
          <w:lang w:eastAsia="ko-KR"/>
        </w:rPr>
        <w:t>-</w:t>
      </w:r>
      <w:r w:rsidR="000206C5" w:rsidRPr="000206C5">
        <w:rPr>
          <w:rFonts w:ascii="굴림" w:eastAsia="굴림" w:hAnsi="굴림" w:cs="맑은 고딕"/>
          <w:bCs/>
          <w:sz w:val="24"/>
          <w:szCs w:val="24"/>
        </w:rPr>
        <w:t xml:space="preserve"> 제네시스 브랜드 2대 핵심 전략 발표…차별화된 디자인&amp;고객 경험 추구</w:t>
      </w:r>
    </w:p>
    <w:p w14:paraId="2DFAB73B"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647E5EC2"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제네시스</w:t>
      </w:r>
      <w:r w:rsidRPr="000206C5">
        <w:rPr>
          <w:rFonts w:ascii="굴림" w:eastAsia="굴림" w:hAnsi="굴림" w:cs="맑은 고딕"/>
          <w:bCs/>
          <w:sz w:val="24"/>
          <w:szCs w:val="24"/>
        </w:rPr>
        <w:t xml:space="preserve"> 브랜드는 G80 출시를 통한 상품 라인업 확대와 함께 전방위적인 혁신과 창의적인 전략을 실행하며 글로벌 고급 브랜드로 도약하기 위한 본격적인 행보를 시작한다.</w:t>
      </w:r>
    </w:p>
    <w:p w14:paraId="08CB2A27"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751CBDC2"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먼저</w:t>
      </w:r>
      <w:r w:rsidRPr="000206C5">
        <w:rPr>
          <w:rFonts w:ascii="굴림" w:eastAsia="굴림" w:hAnsi="굴림" w:cs="맑은 고딕"/>
          <w:bCs/>
          <w:sz w:val="24"/>
          <w:szCs w:val="24"/>
        </w:rPr>
        <w:t xml:space="preserve"> 제네시스 브랜드는 ‘디자인&amp;디자인 퀄리티(</w:t>
      </w:r>
      <w:proofErr w:type="spellStart"/>
      <w:r w:rsidRPr="000206C5">
        <w:rPr>
          <w:rFonts w:ascii="굴림" w:eastAsia="굴림" w:hAnsi="굴림" w:cs="맑은 고딕"/>
          <w:bCs/>
          <w:sz w:val="24"/>
          <w:szCs w:val="24"/>
        </w:rPr>
        <w:t>Design&amp;Design</w:t>
      </w:r>
      <w:proofErr w:type="spellEnd"/>
      <w:r w:rsidRPr="000206C5">
        <w:rPr>
          <w:rFonts w:ascii="굴림" w:eastAsia="굴림" w:hAnsi="굴림" w:cs="맑은 고딕"/>
          <w:bCs/>
          <w:sz w:val="24"/>
          <w:szCs w:val="24"/>
        </w:rPr>
        <w:t xml:space="preserve"> Quality)’와 ‘라이프스타일 브랜드(Lifestyle Brand)’를 2대 핵심 목표로 삼고, 글로벌 고급차 시장 내에서 차별화된 위상 확보에 주력할 방침이다.</w:t>
      </w:r>
    </w:p>
    <w:p w14:paraId="621023C1"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20387C94"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제네시스</w:t>
      </w:r>
      <w:r w:rsidRPr="000206C5">
        <w:rPr>
          <w:rFonts w:ascii="굴림" w:eastAsia="굴림" w:hAnsi="굴림" w:cs="맑은 고딕"/>
          <w:bCs/>
          <w:sz w:val="24"/>
          <w:szCs w:val="24"/>
        </w:rPr>
        <w:t xml:space="preserve"> 브랜드는 고급차 고객의 핵심 구매 요인이 ‘수준 높은 디자인’과 ‘차별화된 고객 경험’이라는 것에 착안, 이 같은 2대 핵심 목표를 설정했다.</w:t>
      </w:r>
    </w:p>
    <w:p w14:paraId="2D1ABB00"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7584BB59" w14:textId="77777777" w:rsid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‘디자인</w:t>
      </w:r>
      <w:r w:rsidRPr="000206C5">
        <w:rPr>
          <w:rFonts w:ascii="굴림" w:eastAsia="굴림" w:hAnsi="굴림" w:cs="맑은 고딕"/>
          <w:bCs/>
          <w:sz w:val="24"/>
          <w:szCs w:val="24"/>
        </w:rPr>
        <w:t xml:space="preserve"> &amp; 디자인 퀄리티’는 완벽한 비율을 통한 심미적 완성이라는 제네시스 브랜드의 디자인 철학을 정교하고 수준 높은 품질로 구현해나가겠다는 의지를 담고 있다.</w:t>
      </w:r>
    </w:p>
    <w:p w14:paraId="726B9366" w14:textId="77777777" w:rsidR="000206C5" w:rsidRPr="000206C5" w:rsidRDefault="000206C5" w:rsidP="000206C5">
      <w:pPr>
        <w:pStyle w:val="aa"/>
        <w:tabs>
          <w:tab w:val="left" w:pos="4820"/>
        </w:tabs>
        <w:kinsoku w:val="0"/>
        <w:overflowPunct w:val="0"/>
        <w:spacing w:line="360" w:lineRule="auto"/>
        <w:rPr>
          <w:rFonts w:ascii="굴림" w:eastAsia="굴림" w:hAnsi="굴림" w:cs="맑은 고딕"/>
          <w:bCs/>
          <w:sz w:val="24"/>
          <w:szCs w:val="24"/>
        </w:rPr>
      </w:pPr>
    </w:p>
    <w:p w14:paraId="16BC9D9D" w14:textId="7600667D" w:rsidR="000206C5" w:rsidRDefault="000206C5" w:rsidP="001968AE">
      <w:pPr>
        <w:pStyle w:val="aa"/>
        <w:tabs>
          <w:tab w:val="left" w:pos="4820"/>
        </w:tabs>
        <w:kinsoku w:val="0"/>
        <w:overflowPunct w:val="0"/>
        <w:spacing w:line="360" w:lineRule="auto"/>
        <w:rPr>
          <w:rFonts w:ascii="굴림" w:eastAsia="굴림" w:hAnsi="굴림" w:cs="맑은 고딕"/>
          <w:bCs/>
          <w:sz w:val="24"/>
          <w:szCs w:val="24"/>
        </w:rPr>
      </w:pPr>
      <w:r w:rsidRPr="000206C5">
        <w:rPr>
          <w:rFonts w:ascii="굴림" w:eastAsia="굴림" w:hAnsi="굴림" w:cs="맑은 고딕" w:hint="eastAsia"/>
          <w:bCs/>
          <w:sz w:val="24"/>
          <w:szCs w:val="24"/>
        </w:rPr>
        <w:t>아울러</w:t>
      </w:r>
      <w:r w:rsidRPr="000206C5">
        <w:rPr>
          <w:rFonts w:ascii="굴림" w:eastAsia="굴림" w:hAnsi="굴림" w:cs="맑은 고딕"/>
          <w:bCs/>
          <w:sz w:val="24"/>
          <w:szCs w:val="24"/>
        </w:rPr>
        <w:t xml:space="preserve"> ‘라이프스타일 브랜드’는 고객들이 제네시스 브랜드를 접하는 매 순간이 삶의 감동이 되면서 궁극적으로 고객의 삶 전반에 긍정적인 변화를 일으킬 수 있도록 완전히 새로운 방식의 고객 경험을 제공하는 것을 목표로 한다.</w:t>
      </w:r>
    </w:p>
    <w:p w14:paraId="62FAFB49" w14:textId="77777777" w:rsidR="0096157F" w:rsidRPr="0096157F" w:rsidRDefault="0096157F" w:rsidP="001968AE">
      <w:pPr>
        <w:pStyle w:val="aa"/>
        <w:tabs>
          <w:tab w:val="left" w:pos="4820"/>
        </w:tabs>
        <w:kinsoku w:val="0"/>
        <w:overflowPunct w:val="0"/>
        <w:spacing w:line="360" w:lineRule="auto"/>
        <w:rPr>
          <w:rFonts w:ascii="굴림" w:eastAsia="굴림" w:hAnsi="굴림" w:cs="맑은 고딕"/>
          <w:bCs/>
          <w:sz w:val="24"/>
          <w:szCs w:val="24"/>
        </w:rPr>
      </w:pPr>
    </w:p>
    <w:p w14:paraId="1792F93A"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전담조직</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강화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외부인재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영입</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중심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커뮤니케이션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적극</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실행</w:t>
      </w:r>
    </w:p>
    <w:p w14:paraId="7C6FDDBD"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6A9A9A49"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같은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핵심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목표를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달성하기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위해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영업</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마케팅</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품질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서비스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부문의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전담조직</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강화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및</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외부인재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영입과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최상의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서비스와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전용</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거점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중심의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커뮤니케이션을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적극적으로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진행하며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경쟁력을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높여나갈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계획이다</w:t>
      </w:r>
      <w:r w:rsidRPr="0096157F">
        <w:rPr>
          <w:rFonts w:ascii="굴림" w:eastAsia="굴림" w:hAnsi="굴림" w:cs="맑은 고딕"/>
          <w:bCs/>
          <w:sz w:val="24"/>
          <w:szCs w:val="24"/>
        </w:rPr>
        <w:t>.</w:t>
      </w:r>
    </w:p>
    <w:p w14:paraId="481DE1D3"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3D6D266E"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먼저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부문에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피터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슈라이어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총괄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담당</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사장을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필두로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지난해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벤틀리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출신의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세계적인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자동차</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디자이너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루크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동커볼케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전무를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영입한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최근에는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한국인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자동차</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디자이너로는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업계에서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가장</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널리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알려진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이상엽</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상무를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영입하기도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했다</w:t>
      </w:r>
      <w:r w:rsidRPr="0096157F">
        <w:rPr>
          <w:rFonts w:ascii="굴림" w:eastAsia="굴림" w:hAnsi="굴림" w:cs="맑은 고딕"/>
          <w:bCs/>
          <w:sz w:val="24"/>
          <w:szCs w:val="24"/>
        </w:rPr>
        <w:t>.</w:t>
      </w:r>
    </w:p>
    <w:p w14:paraId="1F682E71"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7ACA6EC7"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이와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함께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차종의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전담하는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프레스티지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디자인실</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신설하고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별도의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디자인팀과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컬러팀을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운영하는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브랜드만의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lastRenderedPageBreak/>
        <w:t>독창적인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구현하고자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노력하고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있다</w:t>
      </w:r>
      <w:r w:rsidRPr="0096157F">
        <w:rPr>
          <w:rFonts w:ascii="굴림" w:eastAsia="굴림" w:hAnsi="굴림" w:cs="맑은 고딕"/>
          <w:bCs/>
          <w:sz w:val="24"/>
          <w:szCs w:val="24"/>
        </w:rPr>
        <w:t>.</w:t>
      </w:r>
    </w:p>
    <w:p w14:paraId="4308BE4E"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41799379"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이미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올해</w:t>
      </w:r>
      <w:r w:rsidRPr="0096157F">
        <w:rPr>
          <w:rFonts w:ascii="굴림" w:eastAsia="굴림" w:hAnsi="굴림" w:cs="맑은 고딕"/>
          <w:bCs/>
          <w:sz w:val="24"/>
          <w:szCs w:val="24"/>
        </w:rPr>
        <w:t xml:space="preserve"> 1</w:t>
      </w:r>
      <w:r w:rsidRPr="0096157F">
        <w:rPr>
          <w:rFonts w:ascii="굴림" w:eastAsia="굴림" w:hAnsi="굴림" w:cs="맑은 고딕" w:hint="eastAsia"/>
          <w:bCs/>
          <w:sz w:val="24"/>
          <w:szCs w:val="24"/>
        </w:rPr>
        <w:t>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디트로이트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모터쇼와</w:t>
      </w:r>
      <w:r w:rsidRPr="0096157F">
        <w:rPr>
          <w:rFonts w:ascii="굴림" w:eastAsia="굴림" w:hAnsi="굴림" w:cs="맑은 고딕"/>
          <w:bCs/>
          <w:sz w:val="24"/>
          <w:szCs w:val="24"/>
        </w:rPr>
        <w:t xml:space="preserve"> 3</w:t>
      </w:r>
      <w:r w:rsidRPr="0096157F">
        <w:rPr>
          <w:rFonts w:ascii="굴림" w:eastAsia="굴림" w:hAnsi="굴림" w:cs="맑은 고딕" w:hint="eastAsia"/>
          <w:bCs/>
          <w:sz w:val="24"/>
          <w:szCs w:val="24"/>
        </w:rPr>
        <w:t>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뉴욕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모터쇼에서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각각</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선보인</w:t>
      </w:r>
      <w:r w:rsidRPr="0096157F">
        <w:rPr>
          <w:rFonts w:ascii="굴림" w:eastAsia="굴림" w:hAnsi="굴림" w:cs="맑은 고딕"/>
          <w:bCs/>
          <w:sz w:val="24"/>
          <w:szCs w:val="24"/>
        </w:rPr>
        <w:t xml:space="preserve"> EQ900</w:t>
      </w:r>
      <w:r w:rsidRPr="0096157F">
        <w:rPr>
          <w:rFonts w:ascii="굴림" w:eastAsia="굴림" w:hAnsi="굴림" w:cs="맑은 고딕" w:hint="eastAsia"/>
          <w:bCs/>
          <w:sz w:val="24"/>
          <w:szCs w:val="24"/>
        </w:rPr>
        <w:t>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뉴욕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대한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업계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반응이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기대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이상을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기록한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있으며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향후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선보일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신차들의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방향성을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제시하는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다양한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콘셉트카를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선보이며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브랜드만의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정체성을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확립시켜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나갈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계획이다</w:t>
      </w:r>
      <w:r w:rsidRPr="0096157F">
        <w:rPr>
          <w:rFonts w:ascii="굴림" w:eastAsia="굴림" w:hAnsi="굴림" w:cs="맑은 고딕"/>
          <w:bCs/>
          <w:sz w:val="24"/>
          <w:szCs w:val="24"/>
        </w:rPr>
        <w:t>.</w:t>
      </w:r>
    </w:p>
    <w:p w14:paraId="701B5A54"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64652C65"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이밖에도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제네시스전략팀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제네시스국내기획팀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제네시스해외기획팀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제네시스상품기획팀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마케팅과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상품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부문에서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별도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조직을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신설하고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인력을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대거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보강하며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성공적인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안착에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주력하고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있다</w:t>
      </w:r>
      <w:r w:rsidRPr="0096157F">
        <w:rPr>
          <w:rFonts w:ascii="굴림" w:eastAsia="굴림" w:hAnsi="굴림" w:cs="맑은 고딕"/>
          <w:bCs/>
          <w:sz w:val="24"/>
          <w:szCs w:val="24"/>
        </w:rPr>
        <w:t>.</w:t>
      </w:r>
    </w:p>
    <w:p w14:paraId="1864FD7A"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755D028A"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특히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최근에는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차종의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연구개발을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총괄하는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PM</w:t>
      </w:r>
      <w:r w:rsidRPr="0096157F">
        <w:rPr>
          <w:rFonts w:ascii="굴림" w:eastAsia="굴림" w:hAnsi="굴림" w:cs="맑은 고딕" w:hint="eastAsia"/>
          <w:bCs/>
          <w:sz w:val="24"/>
          <w:szCs w:val="24"/>
        </w:rPr>
        <w:t>센터와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품질관리를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총괄하는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제네시스품질실을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별도로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출범시키며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상품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경쟁력</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강화에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총력을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기울이고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있다</w:t>
      </w:r>
      <w:r w:rsidRPr="0096157F">
        <w:rPr>
          <w:rFonts w:ascii="굴림" w:eastAsia="굴림" w:hAnsi="굴림" w:cs="맑은 고딕"/>
          <w:bCs/>
          <w:sz w:val="24"/>
          <w:szCs w:val="24"/>
        </w:rPr>
        <w:t>.</w:t>
      </w:r>
    </w:p>
    <w:p w14:paraId="0C376471"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441503B7"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또한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지난</w:t>
      </w:r>
      <w:r w:rsidRPr="0096157F">
        <w:rPr>
          <w:rFonts w:ascii="굴림" w:eastAsia="굴림" w:hAnsi="굴림" w:cs="맑은 고딕"/>
          <w:bCs/>
          <w:sz w:val="24"/>
          <w:szCs w:val="24"/>
        </w:rPr>
        <w:t xml:space="preserve"> 2014</w:t>
      </w:r>
      <w:r w:rsidRPr="0096157F">
        <w:rPr>
          <w:rFonts w:ascii="굴림" w:eastAsia="굴림" w:hAnsi="굴림" w:cs="맑은 고딕" w:hint="eastAsia"/>
          <w:bCs/>
          <w:sz w:val="24"/>
          <w:szCs w:val="24"/>
        </w:rPr>
        <w:t>년에는</w:t>
      </w:r>
      <w:r w:rsidRPr="0096157F">
        <w:rPr>
          <w:rFonts w:ascii="굴림" w:eastAsia="굴림" w:hAnsi="굴림" w:cs="맑은 고딕"/>
          <w:bCs/>
          <w:sz w:val="24"/>
          <w:szCs w:val="24"/>
        </w:rPr>
        <w:t xml:space="preserve"> BMW </w:t>
      </w:r>
      <w:r w:rsidRPr="0096157F">
        <w:rPr>
          <w:rFonts w:ascii="굴림" w:eastAsia="굴림" w:hAnsi="굴림" w:cs="맑은 고딕" w:hint="eastAsia"/>
          <w:bCs/>
          <w:sz w:val="24"/>
          <w:szCs w:val="24"/>
        </w:rPr>
        <w:t>출신의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알버트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비어만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부사장을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고성능차</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개발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담당으로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영입하며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고성능</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모델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개발을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맡긴데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지난해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말에는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람보르기니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총괄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임원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출신인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맨프레드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피츠제럴드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전무를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전략</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담당으로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영입하는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앞으로도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능력이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검증된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글로벌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우수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인재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확보에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적극</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나설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예정이다</w:t>
      </w:r>
      <w:r w:rsidRPr="0096157F">
        <w:rPr>
          <w:rFonts w:ascii="굴림" w:eastAsia="굴림" w:hAnsi="굴림" w:cs="맑은 고딕"/>
          <w:bCs/>
          <w:sz w:val="24"/>
          <w:szCs w:val="24"/>
        </w:rPr>
        <w:t>.</w:t>
      </w:r>
    </w:p>
    <w:p w14:paraId="753C53F3"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266D94A1"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고객과의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소통을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최우선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가치로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삼고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품격</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서비스와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간결하면서도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편리한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경험을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제공하는데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주력할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방침이다</w:t>
      </w:r>
      <w:r w:rsidRPr="0096157F">
        <w:rPr>
          <w:rFonts w:ascii="굴림" w:eastAsia="굴림" w:hAnsi="굴림" w:cs="맑은 고딕"/>
          <w:bCs/>
          <w:sz w:val="24"/>
          <w:szCs w:val="24"/>
        </w:rPr>
        <w:t>.</w:t>
      </w:r>
    </w:p>
    <w:p w14:paraId="54EBA7FF"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6F98D4B9"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bCs/>
          <w:sz w:val="24"/>
          <w:szCs w:val="24"/>
        </w:rPr>
        <w:t xml:space="preserve">EQ900 </w:t>
      </w:r>
      <w:r w:rsidRPr="0096157F">
        <w:rPr>
          <w:rFonts w:ascii="굴림" w:eastAsia="굴림" w:hAnsi="굴림" w:cs="맑은 고딕" w:hint="eastAsia"/>
          <w:bCs/>
          <w:sz w:val="24"/>
          <w:szCs w:val="24"/>
        </w:rPr>
        <w:t>출시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당시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전용</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고객관리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프로그램으로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선보인</w:t>
      </w:r>
      <w:r w:rsidRPr="0096157F">
        <w:rPr>
          <w:rFonts w:ascii="굴림" w:eastAsia="굴림" w:hAnsi="굴림" w:cs="맑은 고딕"/>
          <w:bCs/>
          <w:sz w:val="24"/>
          <w:szCs w:val="24"/>
        </w:rPr>
        <w:t xml:space="preserve"> ‘Honors G(</w:t>
      </w:r>
      <w:r w:rsidRPr="0096157F">
        <w:rPr>
          <w:rFonts w:ascii="굴림" w:eastAsia="굴림" w:hAnsi="굴림" w:cs="맑은 고딕" w:hint="eastAsia"/>
          <w:bCs/>
          <w:sz w:val="24"/>
          <w:szCs w:val="24"/>
        </w:rPr>
        <w:t>아너스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지</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lastRenderedPageBreak/>
        <w:t>프라이빗</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딜리버리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전용</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컨시어지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차별화된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콘텐츠를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제공하며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호응을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얻고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있으며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향후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출시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신차들에도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국내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수준의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고객관리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프로그램을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도입해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고객들의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자부심과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만족도를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높일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계획이다</w:t>
      </w:r>
      <w:r w:rsidRPr="0096157F">
        <w:rPr>
          <w:rFonts w:ascii="굴림" w:eastAsia="굴림" w:hAnsi="굴림" w:cs="맑은 고딕"/>
          <w:bCs/>
          <w:sz w:val="24"/>
          <w:szCs w:val="24"/>
        </w:rPr>
        <w:t>.</w:t>
      </w:r>
    </w:p>
    <w:p w14:paraId="5525BD69"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23E036E5"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아울러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접점에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있어서도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응대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직원들의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전문성을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향상시키는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한편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다양한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형태의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독립된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전용</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공간을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올해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하반기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새롭게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선보이며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고객들이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완전히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새로운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방식으로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경험할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있도록</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예정이다</w:t>
      </w:r>
      <w:r w:rsidRPr="0096157F">
        <w:rPr>
          <w:rFonts w:ascii="굴림" w:eastAsia="굴림" w:hAnsi="굴림" w:cs="맑은 고딕"/>
          <w:bCs/>
          <w:sz w:val="24"/>
          <w:szCs w:val="24"/>
        </w:rPr>
        <w:t>.</w:t>
      </w:r>
    </w:p>
    <w:p w14:paraId="6BA6A92F"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이와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함께</w:t>
      </w:r>
      <w:r w:rsidRPr="0096157F">
        <w:rPr>
          <w:rFonts w:ascii="굴림" w:eastAsia="굴림" w:hAnsi="굴림" w:cs="맑은 고딕"/>
          <w:bCs/>
          <w:sz w:val="24"/>
          <w:szCs w:val="24"/>
        </w:rPr>
        <w:t xml:space="preserve"> G80 </w:t>
      </w:r>
      <w:r w:rsidRPr="0096157F">
        <w:rPr>
          <w:rFonts w:ascii="굴림" w:eastAsia="굴림" w:hAnsi="굴림" w:cs="맑은 고딕" w:hint="eastAsia"/>
          <w:bCs/>
          <w:sz w:val="24"/>
          <w:szCs w:val="24"/>
        </w:rPr>
        <w:t>출시와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함께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온라인에서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접할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통합</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사이트</w:t>
      </w:r>
      <w:r w:rsidRPr="0096157F">
        <w:rPr>
          <w:rFonts w:ascii="굴림" w:eastAsia="굴림" w:hAnsi="굴림" w:cs="맑은 고딕"/>
          <w:bCs/>
          <w:sz w:val="24"/>
          <w:szCs w:val="24"/>
        </w:rPr>
        <w:t>(http://www.genesismotors.com)</w:t>
      </w:r>
      <w:r w:rsidRPr="0096157F">
        <w:rPr>
          <w:rFonts w:ascii="굴림" w:eastAsia="굴림" w:hAnsi="굴림" w:cs="맑은 고딕" w:hint="eastAsia"/>
          <w:bCs/>
          <w:sz w:val="24"/>
          <w:szCs w:val="24"/>
        </w:rPr>
        <w:t>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새롭게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개편해</w:t>
      </w:r>
      <w:r w:rsidRPr="0096157F">
        <w:rPr>
          <w:rFonts w:ascii="굴림" w:eastAsia="굴림" w:hAnsi="굴림" w:cs="맑은 고딕"/>
          <w:bCs/>
          <w:sz w:val="24"/>
          <w:szCs w:val="24"/>
        </w:rPr>
        <w:t xml:space="preserve"> EQ900, G80 </w:t>
      </w:r>
      <w:r w:rsidRPr="0096157F">
        <w:rPr>
          <w:rFonts w:ascii="굴림" w:eastAsia="굴림" w:hAnsi="굴림" w:cs="맑은 고딕" w:hint="eastAsia"/>
          <w:bCs/>
          <w:sz w:val="24"/>
          <w:szCs w:val="24"/>
        </w:rPr>
        <w:t>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차종에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대해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일관된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커뮤니케이션을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진행할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계획이다</w:t>
      </w:r>
      <w:r w:rsidRPr="0096157F">
        <w:rPr>
          <w:rFonts w:ascii="굴림" w:eastAsia="굴림" w:hAnsi="굴림" w:cs="맑은 고딕"/>
          <w:bCs/>
          <w:sz w:val="24"/>
          <w:szCs w:val="24"/>
        </w:rPr>
        <w:t>.</w:t>
      </w:r>
    </w:p>
    <w:p w14:paraId="73B5608A"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104580B4"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신생</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같은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노력과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혁신을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바탕으로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글로벌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유수의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브랜드들과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당당히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경쟁하며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글로벌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고급차</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시장에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새로운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역사를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써나갈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계획이다</w:t>
      </w:r>
      <w:r w:rsidRPr="0096157F">
        <w:rPr>
          <w:rFonts w:ascii="굴림" w:eastAsia="굴림" w:hAnsi="굴림" w:cs="맑은 고딕"/>
          <w:bCs/>
          <w:sz w:val="24"/>
          <w:szCs w:val="24"/>
        </w:rPr>
        <w:t>.</w:t>
      </w:r>
    </w:p>
    <w:p w14:paraId="55672286"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70A4642A"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부산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모터쇼에서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뉴욕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다양한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볼거리로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기술력</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알릴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예정</w:t>
      </w:r>
    </w:p>
    <w:p w14:paraId="6DA39844"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38155008"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부산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모터쇼에서</w:t>
      </w:r>
      <w:r w:rsidRPr="0096157F">
        <w:rPr>
          <w:rFonts w:ascii="굴림" w:eastAsia="굴림" w:hAnsi="굴림" w:cs="맑은 고딕"/>
          <w:bCs/>
          <w:sz w:val="24"/>
          <w:szCs w:val="24"/>
        </w:rPr>
        <w:t xml:space="preserve"> 850m2(</w:t>
      </w:r>
      <w:r w:rsidRPr="0096157F">
        <w:rPr>
          <w:rFonts w:ascii="굴림" w:eastAsia="굴림" w:hAnsi="굴림" w:cs="맑은 고딕" w:hint="eastAsia"/>
          <w:bCs/>
          <w:sz w:val="24"/>
          <w:szCs w:val="24"/>
        </w:rPr>
        <w:t>약</w:t>
      </w:r>
      <w:r w:rsidRPr="0096157F">
        <w:rPr>
          <w:rFonts w:ascii="굴림" w:eastAsia="굴림" w:hAnsi="굴림" w:cs="맑은 고딕"/>
          <w:bCs/>
          <w:sz w:val="24"/>
          <w:szCs w:val="24"/>
        </w:rPr>
        <w:t xml:space="preserve"> 260</w:t>
      </w:r>
      <w:r w:rsidRPr="0096157F">
        <w:rPr>
          <w:rFonts w:ascii="굴림" w:eastAsia="굴림" w:hAnsi="굴림" w:cs="맑은 고딕" w:hint="eastAsia"/>
          <w:bCs/>
          <w:sz w:val="24"/>
          <w:szCs w:val="24"/>
        </w:rPr>
        <w:t>평</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별도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전시장을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마련하고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뉴욕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비롯해</w:t>
      </w:r>
      <w:r w:rsidRPr="0096157F">
        <w:rPr>
          <w:rFonts w:ascii="굴림" w:eastAsia="굴림" w:hAnsi="굴림" w:cs="맑은 고딕"/>
          <w:bCs/>
          <w:sz w:val="24"/>
          <w:szCs w:val="24"/>
        </w:rPr>
        <w:t xml:space="preserve"> G80, G80 </w:t>
      </w:r>
      <w:r w:rsidRPr="0096157F">
        <w:rPr>
          <w:rFonts w:ascii="굴림" w:eastAsia="굴림" w:hAnsi="굴림" w:cs="맑은 고딕" w:hint="eastAsia"/>
          <w:bCs/>
          <w:sz w:val="24"/>
          <w:szCs w:val="24"/>
        </w:rPr>
        <w:t>스포츠</w:t>
      </w:r>
      <w:r w:rsidRPr="0096157F">
        <w:rPr>
          <w:rFonts w:ascii="굴림" w:eastAsia="굴림" w:hAnsi="굴림" w:cs="맑은 고딕"/>
          <w:bCs/>
          <w:sz w:val="24"/>
          <w:szCs w:val="24"/>
        </w:rPr>
        <w:t xml:space="preserve">, EQ900, EQ900 </w:t>
      </w:r>
      <w:r w:rsidRPr="0096157F">
        <w:rPr>
          <w:rFonts w:ascii="굴림" w:eastAsia="굴림" w:hAnsi="굴림" w:cs="맑은 고딕" w:hint="eastAsia"/>
          <w:bCs/>
          <w:sz w:val="24"/>
          <w:szCs w:val="24"/>
        </w:rPr>
        <w:t>리무진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차량</w:t>
      </w:r>
      <w:r w:rsidRPr="0096157F">
        <w:rPr>
          <w:rFonts w:ascii="굴림" w:eastAsia="굴림" w:hAnsi="굴림" w:cs="맑은 고딕"/>
          <w:bCs/>
          <w:sz w:val="24"/>
          <w:szCs w:val="24"/>
        </w:rPr>
        <w:t xml:space="preserve"> 5</w:t>
      </w:r>
      <w:r w:rsidRPr="0096157F">
        <w:rPr>
          <w:rFonts w:ascii="굴림" w:eastAsia="굴림" w:hAnsi="굴림" w:cs="맑은 고딕" w:hint="eastAsia"/>
          <w:bCs/>
          <w:sz w:val="24"/>
          <w:szCs w:val="24"/>
        </w:rPr>
        <w:t>대를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전시하며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국내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고객들에게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기술력을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널리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알릴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계획이다</w:t>
      </w:r>
      <w:r w:rsidRPr="0096157F">
        <w:rPr>
          <w:rFonts w:ascii="굴림" w:eastAsia="굴림" w:hAnsi="굴림" w:cs="맑은 고딕"/>
          <w:bCs/>
          <w:sz w:val="24"/>
          <w:szCs w:val="24"/>
        </w:rPr>
        <w:t>.</w:t>
      </w:r>
    </w:p>
    <w:p w14:paraId="24AC08F7"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76E0BF33"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부산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모터쇼에서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국내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최초로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선보인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뉴욕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지난</w:t>
      </w:r>
      <w:r w:rsidRPr="0096157F">
        <w:rPr>
          <w:rFonts w:ascii="굴림" w:eastAsia="굴림" w:hAnsi="굴림" w:cs="맑은 고딕"/>
          <w:bCs/>
          <w:sz w:val="24"/>
          <w:szCs w:val="24"/>
        </w:rPr>
        <w:t xml:space="preserve"> 3</w:t>
      </w:r>
      <w:r w:rsidRPr="0096157F">
        <w:rPr>
          <w:rFonts w:ascii="굴림" w:eastAsia="굴림" w:hAnsi="굴림" w:cs="맑은 고딕" w:hint="eastAsia"/>
          <w:bCs/>
          <w:sz w:val="24"/>
          <w:szCs w:val="24"/>
        </w:rPr>
        <w:t>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뉴욕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모터쇼에서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최초로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공개하며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반향을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불러일으킨</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있는</w:t>
      </w:r>
      <w:r w:rsidRPr="0096157F">
        <w:rPr>
          <w:rFonts w:ascii="굴림" w:eastAsia="굴림" w:hAnsi="굴림" w:cs="맑은 고딕"/>
          <w:bCs/>
          <w:sz w:val="24"/>
          <w:szCs w:val="24"/>
        </w:rPr>
        <w:t xml:space="preserve"> 4</w:t>
      </w:r>
      <w:r w:rsidRPr="0096157F">
        <w:rPr>
          <w:rFonts w:ascii="굴림" w:eastAsia="굴림" w:hAnsi="굴림" w:cs="맑은 고딕" w:hint="eastAsia"/>
          <w:bCs/>
          <w:sz w:val="24"/>
          <w:szCs w:val="24"/>
        </w:rPr>
        <w:t>도어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스포츠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세단</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콘셉트카다</w:t>
      </w:r>
      <w:r w:rsidRPr="0096157F">
        <w:rPr>
          <w:rFonts w:ascii="굴림" w:eastAsia="굴림" w:hAnsi="굴림" w:cs="맑은 고딕"/>
          <w:bCs/>
          <w:sz w:val="24"/>
          <w:szCs w:val="24"/>
        </w:rPr>
        <w:t>.</w:t>
      </w:r>
    </w:p>
    <w:p w14:paraId="2713EEB5"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42B94DE0"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가솔린</w:t>
      </w:r>
      <w:r w:rsidRPr="0096157F">
        <w:rPr>
          <w:rFonts w:ascii="굴림" w:eastAsia="굴림" w:hAnsi="굴림" w:cs="맑은 고딕"/>
          <w:bCs/>
          <w:sz w:val="24"/>
          <w:szCs w:val="24"/>
        </w:rPr>
        <w:t xml:space="preserve"> 2.0 </w:t>
      </w:r>
      <w:r w:rsidRPr="0096157F">
        <w:rPr>
          <w:rFonts w:ascii="굴림" w:eastAsia="굴림" w:hAnsi="굴림" w:cs="맑은 고딕" w:hint="eastAsia"/>
          <w:bCs/>
          <w:sz w:val="24"/>
          <w:szCs w:val="24"/>
        </w:rPr>
        <w:t>터보</w:t>
      </w:r>
      <w:r w:rsidRPr="0096157F">
        <w:rPr>
          <w:rFonts w:ascii="굴림" w:eastAsia="굴림" w:hAnsi="굴림" w:cs="맑은 고딕"/>
          <w:bCs/>
          <w:sz w:val="24"/>
          <w:szCs w:val="24"/>
        </w:rPr>
        <w:t xml:space="preserve"> </w:t>
      </w:r>
      <w:proofErr w:type="spellStart"/>
      <w:r w:rsidRPr="0096157F">
        <w:rPr>
          <w:rFonts w:ascii="굴림" w:eastAsia="굴림" w:hAnsi="굴림" w:cs="맑은 고딕"/>
          <w:bCs/>
          <w:sz w:val="24"/>
          <w:szCs w:val="24"/>
        </w:rPr>
        <w:t>GDi</w:t>
      </w:r>
      <w:proofErr w:type="spellEnd"/>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엔진과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전기모터에</w:t>
      </w:r>
      <w:r w:rsidRPr="0096157F">
        <w:rPr>
          <w:rFonts w:ascii="굴림" w:eastAsia="굴림" w:hAnsi="굴림" w:cs="맑은 고딕"/>
          <w:bCs/>
          <w:sz w:val="24"/>
          <w:szCs w:val="24"/>
        </w:rPr>
        <w:t xml:space="preserve"> 8</w:t>
      </w:r>
      <w:r w:rsidRPr="0096157F">
        <w:rPr>
          <w:rFonts w:ascii="굴림" w:eastAsia="굴림" w:hAnsi="굴림" w:cs="맑은 고딕" w:hint="eastAsia"/>
          <w:bCs/>
          <w:sz w:val="24"/>
          <w:szCs w:val="24"/>
        </w:rPr>
        <w:t>단</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자동변속기가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조합된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하이브리드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차량</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뉴욕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최고출력</w:t>
      </w:r>
      <w:r w:rsidRPr="0096157F">
        <w:rPr>
          <w:rFonts w:ascii="굴림" w:eastAsia="굴림" w:hAnsi="굴림" w:cs="맑은 고딕"/>
          <w:bCs/>
          <w:sz w:val="24"/>
          <w:szCs w:val="24"/>
        </w:rPr>
        <w:t xml:space="preserve"> 245</w:t>
      </w:r>
      <w:r w:rsidRPr="0096157F">
        <w:rPr>
          <w:rFonts w:ascii="굴림" w:eastAsia="굴림" w:hAnsi="굴림" w:cs="맑은 고딕" w:hint="eastAsia"/>
          <w:bCs/>
          <w:sz w:val="24"/>
          <w:szCs w:val="24"/>
        </w:rPr>
        <w:t>마력</w:t>
      </w:r>
      <w:r w:rsidRPr="0096157F">
        <w:rPr>
          <w:rFonts w:ascii="굴림" w:eastAsia="굴림" w:hAnsi="굴림" w:cs="맑은 고딕"/>
          <w:bCs/>
          <w:sz w:val="24"/>
          <w:szCs w:val="24"/>
        </w:rPr>
        <w:t>(</w:t>
      </w:r>
      <w:proofErr w:type="spellStart"/>
      <w:r w:rsidRPr="0096157F">
        <w:rPr>
          <w:rFonts w:ascii="굴림" w:eastAsia="굴림" w:hAnsi="굴림" w:cs="맑은 고딕"/>
          <w:bCs/>
          <w:sz w:val="24"/>
          <w:szCs w:val="24"/>
        </w:rPr>
        <w:t>ps</w:t>
      </w:r>
      <w:proofErr w:type="spellEnd"/>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최대토크</w:t>
      </w:r>
      <w:r w:rsidRPr="0096157F">
        <w:rPr>
          <w:rFonts w:ascii="굴림" w:eastAsia="굴림" w:hAnsi="굴림" w:cs="맑은 고딕"/>
          <w:bCs/>
          <w:sz w:val="24"/>
          <w:szCs w:val="24"/>
        </w:rPr>
        <w:t xml:space="preserve"> 36.0kgf·m</w:t>
      </w:r>
      <w:r w:rsidRPr="0096157F">
        <w:rPr>
          <w:rFonts w:ascii="굴림" w:eastAsia="굴림" w:hAnsi="굴림" w:cs="맑은 고딕" w:hint="eastAsia"/>
          <w:bCs/>
          <w:sz w:val="24"/>
          <w:szCs w:val="24"/>
        </w:rPr>
        <w:t>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동력성능에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핵심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속성인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편안하고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역동적인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주행성능</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구현했다</w:t>
      </w:r>
      <w:r w:rsidRPr="0096157F">
        <w:rPr>
          <w:rFonts w:ascii="굴림" w:eastAsia="굴림" w:hAnsi="굴림" w:cs="맑은 고딕"/>
          <w:bCs/>
          <w:sz w:val="24"/>
          <w:szCs w:val="24"/>
        </w:rPr>
        <w:t>.</w:t>
      </w:r>
    </w:p>
    <w:p w14:paraId="59ED6616"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0372406C"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또한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뉴욕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콘셉트</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고유의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정제된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라인과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감각적인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볼륨을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통해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역동적이면서도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우아한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이미지를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구현하며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미래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방향성을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제시했다</w:t>
      </w:r>
      <w:r w:rsidRPr="0096157F">
        <w:rPr>
          <w:rFonts w:ascii="굴림" w:eastAsia="굴림" w:hAnsi="굴림" w:cs="맑은 고딕"/>
          <w:bCs/>
          <w:sz w:val="24"/>
          <w:szCs w:val="24"/>
        </w:rPr>
        <w:t>.</w:t>
      </w:r>
    </w:p>
    <w:p w14:paraId="511E2E53"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0DE3FDBF"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특히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대형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라디에이터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그릴과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입체감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슬림한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헤드램프로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역동성을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극대화한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전면부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후드와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휠베이스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루프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라인을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따라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매끈하게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떨어지는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라인을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통해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날렵한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운동감을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표현한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측면부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강렬한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이미지의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리어램프와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볼륨감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넘치는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범퍼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디자인으로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고급스러움을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강조한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후면부의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조화를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통해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고성능</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스포츠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세단의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이미지를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완성했다</w:t>
      </w:r>
      <w:r w:rsidRPr="0096157F">
        <w:rPr>
          <w:rFonts w:ascii="굴림" w:eastAsia="굴림" w:hAnsi="굴림" w:cs="맑은 고딕"/>
          <w:bCs/>
          <w:sz w:val="24"/>
          <w:szCs w:val="24"/>
        </w:rPr>
        <w:t>.</w:t>
      </w:r>
    </w:p>
    <w:p w14:paraId="7E8A48D2"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1A18A896"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이와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함께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초대형</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력셔리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세단</w:t>
      </w:r>
      <w:r w:rsidRPr="0096157F">
        <w:rPr>
          <w:rFonts w:ascii="굴림" w:eastAsia="굴림" w:hAnsi="굴림" w:cs="맑은 고딕"/>
          <w:bCs/>
          <w:sz w:val="24"/>
          <w:szCs w:val="24"/>
        </w:rPr>
        <w:t xml:space="preserve"> EQ900</w:t>
      </w:r>
      <w:r w:rsidRPr="0096157F">
        <w:rPr>
          <w:rFonts w:ascii="굴림" w:eastAsia="굴림" w:hAnsi="굴림" w:cs="맑은 고딕" w:hint="eastAsia"/>
          <w:bCs/>
          <w:sz w:val="24"/>
          <w:szCs w:val="24"/>
        </w:rPr>
        <w:t>와</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세단보다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전장이</w:t>
      </w:r>
      <w:r w:rsidRPr="0096157F">
        <w:rPr>
          <w:rFonts w:ascii="굴림" w:eastAsia="굴림" w:hAnsi="굴림" w:cs="맑은 고딕"/>
          <w:bCs/>
          <w:sz w:val="24"/>
          <w:szCs w:val="24"/>
        </w:rPr>
        <w:t xml:space="preserve"> 290mm </w:t>
      </w:r>
      <w:r w:rsidRPr="0096157F">
        <w:rPr>
          <w:rFonts w:ascii="굴림" w:eastAsia="굴림" w:hAnsi="굴림" w:cs="맑은 고딕" w:hint="eastAsia"/>
          <w:bCs/>
          <w:sz w:val="24"/>
          <w:szCs w:val="24"/>
        </w:rPr>
        <w:t>늘어나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더욱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웅장한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외관과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여유로운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뒷좌석</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공간을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확보한</w:t>
      </w:r>
      <w:r w:rsidRPr="0096157F">
        <w:rPr>
          <w:rFonts w:ascii="굴림" w:eastAsia="굴림" w:hAnsi="굴림" w:cs="맑은 고딕"/>
          <w:bCs/>
          <w:sz w:val="24"/>
          <w:szCs w:val="24"/>
        </w:rPr>
        <w:t xml:space="preserve"> EQ900 </w:t>
      </w:r>
      <w:r w:rsidRPr="0096157F">
        <w:rPr>
          <w:rFonts w:ascii="굴림" w:eastAsia="굴림" w:hAnsi="굴림" w:cs="맑은 고딕" w:hint="eastAsia"/>
          <w:bCs/>
          <w:sz w:val="24"/>
          <w:szCs w:val="24"/>
        </w:rPr>
        <w:t>리무진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최상위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차종을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전시해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가치를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높일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계획이다</w:t>
      </w:r>
      <w:r w:rsidRPr="0096157F">
        <w:rPr>
          <w:rFonts w:ascii="굴림" w:eastAsia="굴림" w:hAnsi="굴림" w:cs="맑은 고딕"/>
          <w:bCs/>
          <w:sz w:val="24"/>
          <w:szCs w:val="24"/>
        </w:rPr>
        <w:t>.</w:t>
      </w:r>
    </w:p>
    <w:p w14:paraId="3F08458E"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3B6121DE"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이외에도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우수한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차체강성과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주행시스템을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눈으로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직접</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확인할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있는</w:t>
      </w:r>
      <w:r w:rsidRPr="0096157F">
        <w:rPr>
          <w:rFonts w:ascii="굴림" w:eastAsia="굴림" w:hAnsi="굴림" w:cs="맑은 고딕"/>
          <w:bCs/>
          <w:sz w:val="24"/>
          <w:szCs w:val="24"/>
        </w:rPr>
        <w:t xml:space="preserve"> ‘EQ900 </w:t>
      </w:r>
      <w:r w:rsidRPr="0096157F">
        <w:rPr>
          <w:rFonts w:ascii="굴림" w:eastAsia="굴림" w:hAnsi="굴림" w:cs="맑은 고딕" w:hint="eastAsia"/>
          <w:bCs/>
          <w:sz w:val="24"/>
          <w:szCs w:val="24"/>
        </w:rPr>
        <w:t>샤시구동계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시스템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전시물과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애플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카플레이를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직접</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체험할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있는</w:t>
      </w:r>
      <w:r w:rsidRPr="0096157F">
        <w:rPr>
          <w:rFonts w:ascii="굴림" w:eastAsia="굴림" w:hAnsi="굴림" w:cs="맑은 고딕"/>
          <w:bCs/>
          <w:sz w:val="24"/>
          <w:szCs w:val="24"/>
        </w:rPr>
        <w:t xml:space="preserve"> ‘G80 DIS(Driver Information System) </w:t>
      </w:r>
      <w:r w:rsidRPr="0096157F">
        <w:rPr>
          <w:rFonts w:ascii="굴림" w:eastAsia="굴림" w:hAnsi="굴림" w:cs="맑은 고딕" w:hint="eastAsia"/>
          <w:bCs/>
          <w:sz w:val="24"/>
          <w:szCs w:val="24"/>
        </w:rPr>
        <w:t>커넥티비티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키오스크</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비롯해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람다</w:t>
      </w:r>
      <w:r w:rsidRPr="0096157F">
        <w:rPr>
          <w:rFonts w:ascii="굴림" w:eastAsia="굴림" w:hAnsi="굴림" w:cs="맑은 고딕"/>
          <w:bCs/>
          <w:sz w:val="24"/>
          <w:szCs w:val="24"/>
        </w:rPr>
        <w:t xml:space="preserve"> 3.3 </w:t>
      </w:r>
      <w:r w:rsidRPr="0096157F">
        <w:rPr>
          <w:rFonts w:ascii="굴림" w:eastAsia="굴림" w:hAnsi="굴림" w:cs="맑은 고딕" w:hint="eastAsia"/>
          <w:bCs/>
          <w:sz w:val="24"/>
          <w:szCs w:val="24"/>
        </w:rPr>
        <w:t>터보</w:t>
      </w:r>
      <w:r w:rsidRPr="0096157F">
        <w:rPr>
          <w:rFonts w:ascii="굴림" w:eastAsia="굴림" w:hAnsi="굴림" w:cs="맑은 고딕"/>
          <w:bCs/>
          <w:sz w:val="24"/>
          <w:szCs w:val="24"/>
        </w:rPr>
        <w:t xml:space="preserve"> </w:t>
      </w:r>
      <w:proofErr w:type="spellStart"/>
      <w:r w:rsidRPr="0096157F">
        <w:rPr>
          <w:rFonts w:ascii="굴림" w:eastAsia="굴림" w:hAnsi="굴림" w:cs="맑은 고딕"/>
          <w:bCs/>
          <w:sz w:val="24"/>
          <w:szCs w:val="24"/>
        </w:rPr>
        <w:t>GDi</w:t>
      </w:r>
      <w:proofErr w:type="spellEnd"/>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람다</w:t>
      </w:r>
      <w:r w:rsidRPr="0096157F">
        <w:rPr>
          <w:rFonts w:ascii="굴림" w:eastAsia="굴림" w:hAnsi="굴림" w:cs="맑은 고딕"/>
          <w:bCs/>
          <w:sz w:val="24"/>
          <w:szCs w:val="24"/>
        </w:rPr>
        <w:t xml:space="preserve"> 3.8 </w:t>
      </w:r>
      <w:proofErr w:type="spellStart"/>
      <w:r w:rsidRPr="0096157F">
        <w:rPr>
          <w:rFonts w:ascii="굴림" w:eastAsia="굴림" w:hAnsi="굴림" w:cs="맑은 고딕"/>
          <w:bCs/>
          <w:sz w:val="24"/>
          <w:szCs w:val="24"/>
        </w:rPr>
        <w:t>GDi</w:t>
      </w:r>
      <w:proofErr w:type="spellEnd"/>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타우</w:t>
      </w:r>
      <w:r w:rsidRPr="0096157F">
        <w:rPr>
          <w:rFonts w:ascii="굴림" w:eastAsia="굴림" w:hAnsi="굴림" w:cs="맑은 고딕"/>
          <w:bCs/>
          <w:sz w:val="24"/>
          <w:szCs w:val="24"/>
        </w:rPr>
        <w:t xml:space="preserve"> 5.0 </w:t>
      </w:r>
      <w:proofErr w:type="spellStart"/>
      <w:r w:rsidRPr="0096157F">
        <w:rPr>
          <w:rFonts w:ascii="굴림" w:eastAsia="굴림" w:hAnsi="굴림" w:cs="맑은 고딕"/>
          <w:bCs/>
          <w:sz w:val="24"/>
          <w:szCs w:val="24"/>
        </w:rPr>
        <w:t>GDi</w:t>
      </w:r>
      <w:proofErr w:type="spellEnd"/>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EQ900</w:t>
      </w:r>
      <w:r w:rsidRPr="0096157F">
        <w:rPr>
          <w:rFonts w:ascii="굴림" w:eastAsia="굴림" w:hAnsi="굴림" w:cs="맑은 고딕" w:hint="eastAsia"/>
          <w:bCs/>
          <w:sz w:val="24"/>
          <w:szCs w:val="24"/>
        </w:rPr>
        <w:t>에</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탑재된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엔진</w:t>
      </w:r>
      <w:r w:rsidRPr="0096157F">
        <w:rPr>
          <w:rFonts w:ascii="굴림" w:eastAsia="굴림" w:hAnsi="굴림" w:cs="맑은 고딕"/>
          <w:bCs/>
          <w:sz w:val="24"/>
          <w:szCs w:val="24"/>
        </w:rPr>
        <w:t xml:space="preserve"> 3</w:t>
      </w:r>
      <w:r w:rsidRPr="0096157F">
        <w:rPr>
          <w:rFonts w:ascii="굴림" w:eastAsia="굴림" w:hAnsi="굴림" w:cs="맑은 고딕" w:hint="eastAsia"/>
          <w:bCs/>
          <w:sz w:val="24"/>
          <w:szCs w:val="24"/>
        </w:rPr>
        <w:t>종을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함께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전시해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관람객들에게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다양한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볼거리를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선사할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계획이다</w:t>
      </w:r>
      <w:r w:rsidRPr="0096157F">
        <w:rPr>
          <w:rFonts w:ascii="굴림" w:eastAsia="굴림" w:hAnsi="굴림" w:cs="맑은 고딕"/>
          <w:bCs/>
          <w:sz w:val="24"/>
          <w:szCs w:val="24"/>
        </w:rPr>
        <w:t>.</w:t>
      </w:r>
    </w:p>
    <w:p w14:paraId="185D0DDA"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44E9339F"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한편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모터쇼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기간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동안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차량</w:t>
      </w:r>
      <w:r w:rsidRPr="0096157F">
        <w:rPr>
          <w:rFonts w:ascii="굴림" w:eastAsia="굴림" w:hAnsi="굴림" w:cs="맑은 고딕"/>
          <w:bCs/>
          <w:sz w:val="24"/>
          <w:szCs w:val="24"/>
        </w:rPr>
        <w:t xml:space="preserve">(EQ900 </w:t>
      </w:r>
      <w:r w:rsidRPr="0096157F">
        <w:rPr>
          <w:rFonts w:ascii="굴림" w:eastAsia="굴림" w:hAnsi="굴림" w:cs="맑은 고딕" w:hint="eastAsia"/>
          <w:bCs/>
          <w:sz w:val="24"/>
          <w:szCs w:val="24"/>
        </w:rPr>
        <w:t>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기존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lastRenderedPageBreak/>
        <w:t>에쿠스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및</w:t>
      </w:r>
      <w:r w:rsidRPr="0096157F">
        <w:rPr>
          <w:rFonts w:ascii="굴림" w:eastAsia="굴림" w:hAnsi="굴림" w:cs="맑은 고딕"/>
          <w:bCs/>
          <w:sz w:val="24"/>
          <w:szCs w:val="24"/>
        </w:rPr>
        <w:t xml:space="preserve"> BH, DH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포함</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보유고객을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대상으로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전용</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라운지를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운영하고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케이터링을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비롯한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다양한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서비스를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제공할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계획이다</w:t>
      </w:r>
      <w:r w:rsidRPr="0096157F">
        <w:rPr>
          <w:rFonts w:ascii="굴림" w:eastAsia="굴림" w:hAnsi="굴림" w:cs="맑은 고딕"/>
          <w:bCs/>
          <w:sz w:val="24"/>
          <w:szCs w:val="24"/>
        </w:rPr>
        <w:t>.</w:t>
      </w:r>
    </w:p>
    <w:p w14:paraId="416E22EB"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393E6824"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r w:rsidRPr="0096157F">
        <w:rPr>
          <w:rFonts w:ascii="굴림" w:eastAsia="굴림" w:hAnsi="굴림" w:cs="맑은 고딕" w:hint="eastAsia"/>
          <w:bCs/>
          <w:sz w:val="24"/>
          <w:szCs w:val="24"/>
        </w:rPr>
        <w:t>또한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설명요원이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부스의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원활한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관람을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지원하는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도슨트</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프로그램을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운영하고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핵심</w:t>
      </w:r>
      <w:r w:rsidRPr="0096157F">
        <w:rPr>
          <w:rFonts w:ascii="굴림" w:eastAsia="굴림" w:hAnsi="굴림" w:cs="맑은 고딕"/>
          <w:bCs/>
          <w:sz w:val="24"/>
          <w:szCs w:val="24"/>
        </w:rPr>
        <w:t xml:space="preserve"> VIP </w:t>
      </w:r>
      <w:r w:rsidRPr="0096157F">
        <w:rPr>
          <w:rFonts w:ascii="굴림" w:eastAsia="굴림" w:hAnsi="굴림" w:cs="맑은 고딕" w:hint="eastAsia"/>
          <w:bCs/>
          <w:sz w:val="24"/>
          <w:szCs w:val="24"/>
        </w:rPr>
        <w:t>고객을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초청해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별도의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프라이빗</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런칭쇼</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개최하는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등</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다양한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프로그램으로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고객들의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만족도를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높인다는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전략이다</w:t>
      </w:r>
      <w:r w:rsidRPr="0096157F">
        <w:rPr>
          <w:rFonts w:ascii="굴림" w:eastAsia="굴림" w:hAnsi="굴림" w:cs="맑은 고딕"/>
          <w:bCs/>
          <w:sz w:val="24"/>
          <w:szCs w:val="24"/>
        </w:rPr>
        <w:t>.</w:t>
      </w:r>
    </w:p>
    <w:p w14:paraId="2A2DED98" w14:textId="77777777" w:rsidR="0096157F" w:rsidRPr="0096157F" w:rsidRDefault="0096157F" w:rsidP="0096157F">
      <w:pPr>
        <w:pStyle w:val="aa"/>
        <w:tabs>
          <w:tab w:val="left" w:pos="4820"/>
        </w:tabs>
        <w:kinsoku w:val="0"/>
        <w:overflowPunct w:val="0"/>
        <w:spacing w:line="360" w:lineRule="auto"/>
        <w:rPr>
          <w:rFonts w:ascii="굴림" w:eastAsia="굴림" w:hAnsi="굴림" w:cs="맑은 고딕"/>
          <w:bCs/>
          <w:sz w:val="24"/>
          <w:szCs w:val="24"/>
        </w:rPr>
      </w:pPr>
    </w:p>
    <w:p w14:paraId="43E7DB46" w14:textId="3F00A2C1" w:rsidR="0096157F" w:rsidRPr="0096157F" w:rsidRDefault="0096157F" w:rsidP="0096157F">
      <w:pPr>
        <w:pStyle w:val="aa"/>
        <w:tabs>
          <w:tab w:val="left" w:pos="4820"/>
        </w:tabs>
        <w:kinsoku w:val="0"/>
        <w:overflowPunct w:val="0"/>
        <w:spacing w:line="360" w:lineRule="auto"/>
        <w:rPr>
          <w:rFonts w:ascii="굴림" w:eastAsia="굴림" w:hAnsi="굴림" w:cs="맑은 고딕" w:hint="eastAsia"/>
          <w:bCs/>
          <w:sz w:val="24"/>
          <w:szCs w:val="24"/>
        </w:rPr>
      </w:pP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관계자는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이번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부산</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모터쇼에서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새롭게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선보이는</w:t>
      </w:r>
      <w:r w:rsidRPr="0096157F">
        <w:rPr>
          <w:rFonts w:ascii="굴림" w:eastAsia="굴림" w:hAnsi="굴림" w:cs="맑은 고딕"/>
          <w:bCs/>
          <w:sz w:val="24"/>
          <w:szCs w:val="24"/>
        </w:rPr>
        <w:t xml:space="preserve"> G80</w:t>
      </w:r>
      <w:r w:rsidRPr="0096157F">
        <w:rPr>
          <w:rFonts w:ascii="굴림" w:eastAsia="굴림" w:hAnsi="굴림" w:cs="맑은 고딕" w:hint="eastAsia"/>
          <w:bCs/>
          <w:sz w:val="24"/>
          <w:szCs w:val="24"/>
        </w:rPr>
        <w:t>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시작으로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브랜드의</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새로운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도약이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시작될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것</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이라며</w:t>
      </w:r>
      <w:r w:rsidRPr="0096157F">
        <w:rPr>
          <w:rFonts w:ascii="굴림" w:eastAsia="굴림" w:hAnsi="굴림" w:cs="맑은 고딕"/>
          <w:bCs/>
          <w:sz w:val="24"/>
          <w:szCs w:val="24"/>
        </w:rPr>
        <w:t>, “</w:t>
      </w:r>
      <w:r w:rsidRPr="0096157F">
        <w:rPr>
          <w:rFonts w:ascii="굴림" w:eastAsia="굴림" w:hAnsi="굴림" w:cs="맑은 고딕" w:hint="eastAsia"/>
          <w:bCs/>
          <w:sz w:val="24"/>
          <w:szCs w:val="24"/>
        </w:rPr>
        <w:t>끊임없는</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도전과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혁신을</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통해</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제네시스를</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글로벌</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럭셔리</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브랜드로</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육성시켜나갈</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것</w:t>
      </w:r>
      <w:r w:rsidRPr="0096157F">
        <w:rPr>
          <w:rFonts w:ascii="굴림" w:eastAsia="굴림" w:hAnsi="굴림" w:cs="맑은 고딕"/>
          <w:bCs/>
          <w:sz w:val="24"/>
          <w:szCs w:val="24"/>
        </w:rPr>
        <w:t>”</w:t>
      </w:r>
      <w:r w:rsidRPr="0096157F">
        <w:rPr>
          <w:rFonts w:ascii="굴림" w:eastAsia="굴림" w:hAnsi="굴림" w:cs="맑은 고딕" w:hint="eastAsia"/>
          <w:bCs/>
          <w:sz w:val="24"/>
          <w:szCs w:val="24"/>
        </w:rPr>
        <w:t>이라고</w:t>
      </w:r>
      <w:r w:rsidRPr="0096157F">
        <w:rPr>
          <w:rFonts w:ascii="굴림" w:eastAsia="굴림" w:hAnsi="굴림" w:cs="맑은 고딕"/>
          <w:bCs/>
          <w:sz w:val="24"/>
          <w:szCs w:val="24"/>
        </w:rPr>
        <w:t xml:space="preserve"> </w:t>
      </w:r>
      <w:r w:rsidRPr="0096157F">
        <w:rPr>
          <w:rFonts w:ascii="굴림" w:eastAsia="굴림" w:hAnsi="굴림" w:cs="맑은 고딕" w:hint="eastAsia"/>
          <w:bCs/>
          <w:sz w:val="24"/>
          <w:szCs w:val="24"/>
        </w:rPr>
        <w:t>밝혔다</w:t>
      </w:r>
      <w:r w:rsidRPr="0096157F">
        <w:rPr>
          <w:rFonts w:ascii="굴림" w:eastAsia="굴림" w:hAnsi="굴림" w:cs="맑은 고딕"/>
          <w:bCs/>
          <w:sz w:val="24"/>
          <w:szCs w:val="24"/>
        </w:rPr>
        <w:t>.</w:t>
      </w:r>
    </w:p>
    <w:sectPr w:rsidR="0096157F" w:rsidRPr="0096157F"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8464" w14:textId="77777777" w:rsidR="008A068A" w:rsidRDefault="008A068A" w:rsidP="001C0057">
      <w:pPr>
        <w:spacing w:after="0" w:line="240" w:lineRule="auto"/>
      </w:pPr>
      <w:r>
        <w:separator/>
      </w:r>
    </w:p>
  </w:endnote>
  <w:endnote w:type="continuationSeparator" w:id="0">
    <w:p w14:paraId="798CA52D" w14:textId="77777777" w:rsidR="008A068A" w:rsidRDefault="008A068A" w:rsidP="001C0057">
      <w:pPr>
        <w:spacing w:after="0" w:line="240" w:lineRule="auto"/>
      </w:pPr>
      <w:r>
        <w:continuationSeparator/>
      </w:r>
    </w:p>
  </w:endnote>
  <w:endnote w:type="continuationNotice" w:id="1">
    <w:p w14:paraId="40110DE3" w14:textId="77777777" w:rsidR="008A068A" w:rsidRDefault="008A0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EF04D9F5-0105-414D-81CB-07268C33F02F}"/>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FBFCD29C-1575-4225-B677-C7AAAC90D705}"/>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94DF9" w14:textId="77777777" w:rsidR="008A068A" w:rsidRDefault="008A068A" w:rsidP="001C0057">
      <w:pPr>
        <w:spacing w:after="0" w:line="240" w:lineRule="auto"/>
      </w:pPr>
      <w:r>
        <w:separator/>
      </w:r>
    </w:p>
  </w:footnote>
  <w:footnote w:type="continuationSeparator" w:id="0">
    <w:p w14:paraId="1D4CC7F6" w14:textId="77777777" w:rsidR="008A068A" w:rsidRDefault="008A068A" w:rsidP="001C0057">
      <w:pPr>
        <w:spacing w:after="0" w:line="240" w:lineRule="auto"/>
      </w:pPr>
      <w:r>
        <w:continuationSeparator/>
      </w:r>
    </w:p>
  </w:footnote>
  <w:footnote w:type="continuationNotice" w:id="1">
    <w:p w14:paraId="009F40B2" w14:textId="77777777" w:rsidR="008A068A" w:rsidRDefault="008A06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3E181F"/>
    <w:multiLevelType w:val="hybridMultilevel"/>
    <w:tmpl w:val="1E0E4E64"/>
    <w:lvl w:ilvl="0" w:tplc="CE148030">
      <w:numFmt w:val="bullet"/>
      <w:lvlText w:val="-"/>
      <w:lvlJc w:val="left"/>
      <w:pPr>
        <w:ind w:left="800" w:hanging="360"/>
      </w:pPr>
      <w:rPr>
        <w:rFonts w:ascii="굴림" w:eastAsia="굴림" w:hAnsi="굴림"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3"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5"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20"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2"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3"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3"/>
  </w:num>
  <w:num w:numId="3" w16cid:durableId="944071957">
    <w:abstractNumId w:val="12"/>
  </w:num>
  <w:num w:numId="4" w16cid:durableId="1183520062">
    <w:abstractNumId w:val="21"/>
  </w:num>
  <w:num w:numId="5" w16cid:durableId="1460994443">
    <w:abstractNumId w:val="24"/>
  </w:num>
  <w:num w:numId="6" w16cid:durableId="1103692806">
    <w:abstractNumId w:val="23"/>
  </w:num>
  <w:num w:numId="7" w16cid:durableId="664167545">
    <w:abstractNumId w:val="20"/>
  </w:num>
  <w:num w:numId="8" w16cid:durableId="535125662">
    <w:abstractNumId w:val="17"/>
  </w:num>
  <w:num w:numId="9" w16cid:durableId="2003656592">
    <w:abstractNumId w:val="15"/>
  </w:num>
  <w:num w:numId="10" w16cid:durableId="909582063">
    <w:abstractNumId w:val="7"/>
  </w:num>
  <w:num w:numId="11" w16cid:durableId="289013830">
    <w:abstractNumId w:val="25"/>
  </w:num>
  <w:num w:numId="12" w16cid:durableId="1148008815">
    <w:abstractNumId w:val="10"/>
  </w:num>
  <w:num w:numId="13" w16cid:durableId="1994868172">
    <w:abstractNumId w:val="1"/>
  </w:num>
  <w:num w:numId="14" w16cid:durableId="86774116">
    <w:abstractNumId w:val="18"/>
  </w:num>
  <w:num w:numId="15" w16cid:durableId="100801791">
    <w:abstractNumId w:val="6"/>
  </w:num>
  <w:num w:numId="16" w16cid:durableId="576552725">
    <w:abstractNumId w:val="19"/>
  </w:num>
  <w:num w:numId="17" w16cid:durableId="1264412270">
    <w:abstractNumId w:val="9"/>
  </w:num>
  <w:num w:numId="18" w16cid:durableId="1796753881">
    <w:abstractNumId w:val="8"/>
  </w:num>
  <w:num w:numId="19" w16cid:durableId="1946695922">
    <w:abstractNumId w:val="26"/>
  </w:num>
  <w:num w:numId="20" w16cid:durableId="1276668971">
    <w:abstractNumId w:val="14"/>
  </w:num>
  <w:num w:numId="21" w16cid:durableId="847065707">
    <w:abstractNumId w:val="2"/>
  </w:num>
  <w:num w:numId="22" w16cid:durableId="1499954901">
    <w:abstractNumId w:val="3"/>
  </w:num>
  <w:num w:numId="23" w16cid:durableId="1377392125">
    <w:abstractNumId w:val="4"/>
  </w:num>
  <w:num w:numId="24" w16cid:durableId="144786179">
    <w:abstractNumId w:val="22"/>
  </w:num>
  <w:num w:numId="25" w16cid:durableId="283082089">
    <w:abstractNumId w:val="0"/>
  </w:num>
  <w:num w:numId="26" w16cid:durableId="469248032">
    <w:abstractNumId w:val="16"/>
  </w:num>
  <w:num w:numId="27" w16cid:durableId="15459425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6C5"/>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68AE"/>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38FB"/>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BE5"/>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75C"/>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9AB"/>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57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7F9"/>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6F4C"/>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24"/>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72D"/>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1419</Words>
  <Characters>8089</Characters>
  <Application>Microsoft Office Word</Application>
  <DocSecurity>0</DocSecurity>
  <Lines>67</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45</cp:revision>
  <cp:lastPrinted>2023-05-18T07:17:00Z</cp:lastPrinted>
  <dcterms:created xsi:type="dcterms:W3CDTF">2023-07-20T04:43:00Z</dcterms:created>
  <dcterms:modified xsi:type="dcterms:W3CDTF">2023-07-22T12:11:00Z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