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366666C9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6E2BAE">
        <w:rPr>
          <w:rFonts w:ascii="굴림" w:eastAsia="굴림" w:hAnsi="굴림" w:cs="Arial"/>
          <w:szCs w:val="20"/>
        </w:rPr>
        <w:t>12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1054A5">
        <w:rPr>
          <w:rFonts w:ascii="굴림" w:eastAsia="굴림" w:hAnsi="굴림" w:cs="Arial"/>
          <w:szCs w:val="20"/>
        </w:rPr>
        <w:t>19</w:t>
      </w:r>
      <w:r w:rsidRPr="00B9009C">
        <w:rPr>
          <w:rFonts w:ascii="굴림" w:eastAsia="굴림" w:hAnsi="굴림" w:cs="Arial"/>
          <w:szCs w:val="20"/>
        </w:rPr>
        <w:t>일(</w:t>
      </w:r>
      <w:r w:rsidR="001054A5">
        <w:rPr>
          <w:rFonts w:ascii="굴림" w:eastAsia="굴림" w:hAnsi="굴림" w:cs="Arial" w:hint="eastAsia"/>
          <w:szCs w:val="20"/>
        </w:rPr>
        <w:t>화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5E72B295" w14:textId="262A028F" w:rsidR="00356790" w:rsidRDefault="0055544F" w:rsidP="0062520B">
      <w:pPr>
        <w:pStyle w:val="aa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55544F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G80스포츠, 쏘나타, </w:t>
      </w:r>
      <w:proofErr w:type="spellStart"/>
      <w:r w:rsidRPr="0055544F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스팅어</w:t>
      </w:r>
      <w:proofErr w:type="spellEnd"/>
      <w:r w:rsidRPr="0055544F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등 6종 </w:t>
      </w:r>
      <w:r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br/>
      </w:r>
      <w:r w:rsidRPr="0055544F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미국 </w:t>
      </w:r>
      <w:r w:rsidRPr="0055544F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‘</w:t>
      </w:r>
      <w:r w:rsidRPr="0055544F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2017 굿디자인 어워드</w:t>
      </w:r>
      <w:r w:rsidRPr="0055544F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’</w:t>
      </w:r>
      <w:r w:rsidRPr="0055544F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수상</w:t>
      </w:r>
      <w:r w:rsidRPr="0055544F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 xml:space="preserve"> </w:t>
      </w:r>
    </w:p>
    <w:p w14:paraId="51CA52A2" w14:textId="0359D6C9" w:rsidR="00056513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-</w:t>
      </w:r>
      <w:r w:rsidR="006D3141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9A7037" w:rsidRPr="009A7037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제네시스</w:t>
      </w:r>
      <w:r w:rsidR="009A7037" w:rsidRPr="009A7037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2종, 현대자동차 1종, 기아자동차 3종 등 총 6개 차종 수송 디자인 부문 수상</w:t>
      </w:r>
    </w:p>
    <w:p w14:paraId="6FD50589" w14:textId="07FF328B" w:rsidR="00D47B6C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B50803" w:rsidRPr="00B50803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제네시스</w:t>
      </w:r>
      <w:r w:rsidR="00B50803" w:rsidRPr="00B50803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브랜드 출범 이후 3년 연속 세계 명차들과 나란히 명단에 올라</w:t>
      </w:r>
    </w:p>
    <w:p w14:paraId="415A34C6" w14:textId="53391268" w:rsidR="003B6282" w:rsidRPr="004B0189" w:rsidRDefault="003B6282" w:rsidP="003B6282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1A53D1" w:rsidRPr="001A53D1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현대차</w:t>
      </w:r>
      <w:r w:rsidR="001A53D1" w:rsidRPr="001A53D1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, 신차급으로 과감한 변화 준 페이스리프트 모델 </w:t>
      </w:r>
      <w:r w:rsidR="001A53D1" w:rsidRPr="001A53D1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‘</w:t>
      </w:r>
      <w:r w:rsidR="001A53D1" w:rsidRPr="001A53D1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쏘나타 뉴 </w:t>
      </w:r>
      <w:proofErr w:type="spellStart"/>
      <w:r w:rsidR="001A53D1" w:rsidRPr="001A53D1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라이즈</w:t>
      </w:r>
      <w:proofErr w:type="spellEnd"/>
      <w:r w:rsidR="001A53D1" w:rsidRPr="001A53D1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’</w:t>
      </w:r>
      <w:r w:rsidR="001A53D1" w:rsidRPr="001A53D1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수상</w:t>
      </w:r>
    </w:p>
    <w:p w14:paraId="2DD17AC1" w14:textId="77777777" w:rsidR="00167F96" w:rsidRPr="00391B80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  <w:lang w:val="x-none"/>
        </w:rPr>
      </w:pPr>
    </w:p>
    <w:p w14:paraId="0FF95EFC" w14:textId="36C52F2A" w:rsidR="00B66B11" w:rsidRPr="00B66B11" w:rsidRDefault="00B66B11" w:rsidP="00B66B1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A64C51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="00A64C5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Pr="00A64C51">
        <w:rPr>
          <w:rFonts w:ascii="굴림" w:eastAsia="굴림" w:hAnsi="굴림" w:cs="맑은 고딕"/>
          <w:bCs/>
          <w:sz w:val="24"/>
          <w:szCs w:val="24"/>
        </w:rPr>
        <w:t xml:space="preserve"> 현대</w:t>
      </w:r>
      <w:r w:rsidR="00A64C5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Pr="00A64C51">
        <w:rPr>
          <w:rFonts w:ascii="굴림" w:eastAsia="굴림" w:hAnsi="굴림" w:cs="맑은 고딕"/>
          <w:bCs/>
          <w:sz w:val="24"/>
          <w:szCs w:val="24"/>
        </w:rPr>
        <w:t xml:space="preserve"> 기아자동차는 G80스포츠, 콘셉트카 GV80, 쏘나타 뉴 라이즈(현지명2018쏘나타), 스팅어, 니로, 리오 총 6개 차종이 미국의 유력한 디자인상인 ‘2017 굿디자인 어워드(2017 Good Design Award)’에서 운송 디자인(transportation design) 자동차 부문 수상작으로 </w:t>
      </w:r>
      <w:r w:rsidRPr="00B66B11">
        <w:rPr>
          <w:rFonts w:ascii="굴림" w:eastAsia="굴림" w:hAnsi="굴림" w:cs="맑은 고딕"/>
          <w:bCs/>
          <w:sz w:val="24"/>
          <w:szCs w:val="24"/>
        </w:rPr>
        <w:t>선정됐다고 19일 밝혔다.</w:t>
      </w:r>
    </w:p>
    <w:p w14:paraId="6CBDB5BF" w14:textId="77777777" w:rsidR="00B66B11" w:rsidRPr="00B66B11" w:rsidRDefault="00B66B11" w:rsidP="00B66B1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66B11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4F2562D" w14:textId="77777777" w:rsidR="00B66B11" w:rsidRPr="00B66B11" w:rsidRDefault="00B66B11" w:rsidP="00B66B1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66B11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B66B11">
        <w:rPr>
          <w:rFonts w:ascii="굴림" w:eastAsia="굴림" w:hAnsi="굴림" w:cs="맑은 고딕"/>
          <w:bCs/>
          <w:sz w:val="24"/>
          <w:szCs w:val="24"/>
        </w:rPr>
        <w:t xml:space="preserve"> 브랜드를 출범한 첫 해인 2015년 EQ900(현지명 G90)가 굿디자인 어워드를 수상한데 이어 2016년 쿠페형 콘셉트카 비전G, 2017년 G80스포츠와 수소연료전지 SUV 콘셉트카 GV80가 연이어 수상해 3년 연속으로 벤틀리, 페라리 등 세계 명차들과 어깨를 나란히 했다.</w:t>
      </w:r>
    </w:p>
    <w:p w14:paraId="1FE0C482" w14:textId="77777777" w:rsidR="00B66B11" w:rsidRPr="00B66B11" w:rsidRDefault="00B66B11" w:rsidP="00B66B1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66B11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CDF5FA2" w14:textId="77777777" w:rsidR="00B66B11" w:rsidRPr="00B66B11" w:rsidRDefault="00B66B11" w:rsidP="00B66B1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66B11">
        <w:rPr>
          <w:rFonts w:ascii="굴림" w:eastAsia="굴림" w:hAnsi="굴림" w:cs="맑은 고딕" w:hint="eastAsia"/>
          <w:bCs/>
          <w:sz w:val="24"/>
          <w:szCs w:val="24"/>
        </w:rPr>
        <w:t>현대자동차는</w:t>
      </w:r>
      <w:r w:rsidRPr="00B66B11">
        <w:rPr>
          <w:rFonts w:ascii="굴림" w:eastAsia="굴림" w:hAnsi="굴림" w:cs="맑은 고딕"/>
          <w:bCs/>
          <w:sz w:val="24"/>
          <w:szCs w:val="24"/>
        </w:rPr>
        <w:t xml:space="preserve"> 신차급으로 과감하게 디자인 변화를 준 쏘나타 뉴 라이즈(현지명 2018 쏘나타)가 수상 명단에 올랐다.</w:t>
      </w:r>
    </w:p>
    <w:p w14:paraId="70648A5D" w14:textId="77777777" w:rsidR="00B66B11" w:rsidRPr="00B66B11" w:rsidRDefault="00B66B11" w:rsidP="00B66B1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66B11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C1CFAAF" w14:textId="77777777" w:rsidR="00B66B11" w:rsidRPr="00B66B11" w:rsidRDefault="00B66B11" w:rsidP="00B66B1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66B11">
        <w:rPr>
          <w:rFonts w:ascii="굴림" w:eastAsia="굴림" w:hAnsi="굴림" w:cs="맑은 고딕" w:hint="eastAsia"/>
          <w:bCs/>
          <w:sz w:val="24"/>
          <w:szCs w:val="24"/>
        </w:rPr>
        <w:t>기아자동차는</w:t>
      </w:r>
      <w:r w:rsidRPr="00B66B11">
        <w:rPr>
          <w:rFonts w:ascii="굴림" w:eastAsia="굴림" w:hAnsi="굴림" w:cs="맑은 고딕"/>
          <w:bCs/>
          <w:sz w:val="24"/>
          <w:szCs w:val="24"/>
        </w:rPr>
        <w:t xml:space="preserve"> 스팅어와 니로, 리오 등 주요 양산 모델 3종이 뛰어난 디자인 </w:t>
      </w:r>
      <w:r w:rsidRPr="00B66B11">
        <w:rPr>
          <w:rFonts w:ascii="굴림" w:eastAsia="굴림" w:hAnsi="굴림" w:cs="맑은 고딕"/>
          <w:bCs/>
          <w:sz w:val="24"/>
          <w:szCs w:val="24"/>
        </w:rPr>
        <w:lastRenderedPageBreak/>
        <w:t>경쟁력을 인정받아 동시에 수상하는 겹경사를 맞았다.</w:t>
      </w:r>
    </w:p>
    <w:p w14:paraId="5EC9F0CD" w14:textId="77777777" w:rsidR="00B66B11" w:rsidRPr="00B66B11" w:rsidRDefault="00B66B11" w:rsidP="00B66B1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66B11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427D187" w14:textId="77777777" w:rsidR="00B66B11" w:rsidRPr="00B66B11" w:rsidRDefault="00B66B11" w:rsidP="00B66B1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66B11">
        <w:rPr>
          <w:rFonts w:ascii="굴림" w:eastAsia="굴림" w:hAnsi="굴림" w:cs="맑은 고딕" w:hint="eastAsia"/>
          <w:bCs/>
          <w:sz w:val="24"/>
          <w:szCs w:val="24"/>
        </w:rPr>
        <w:t>미국</w:t>
      </w:r>
      <w:r w:rsidRPr="00B66B11">
        <w:rPr>
          <w:rFonts w:ascii="굴림" w:eastAsia="굴림" w:hAnsi="굴림" w:cs="맑은 고딕"/>
          <w:bCs/>
          <w:sz w:val="24"/>
          <w:szCs w:val="24"/>
        </w:rPr>
        <w:t xml:space="preserve"> ‘굿디자인 어워드(Good Design Award)’는 미국 시카고 아테네움 건축 디자인 박물관(The Chicago Athenaeum : Museum of Architecture and Design, 미국 일리노이주 소재)과 유럽 건축,예술,디자인,도시 연구센터(The European Centre for Architecture, Art, Design and Urban Studies)가 협력해 선정하는 상으로 전자, 운송, 가구, 컴퓨터 등 포춘 500대 기업의 다양한 제품들에 대해 각 부문별 수상작을 매년 발표하고 있다.</w:t>
      </w:r>
    </w:p>
    <w:p w14:paraId="069DCE7C" w14:textId="77777777" w:rsidR="00B66B11" w:rsidRPr="00B66B11" w:rsidRDefault="00B66B11" w:rsidP="00B66B1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66B11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6F07257D" w14:textId="77777777" w:rsidR="00B66B11" w:rsidRPr="00B66B11" w:rsidRDefault="00B66B11" w:rsidP="00B66B1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66B11">
        <w:rPr>
          <w:rFonts w:ascii="굴림" w:eastAsia="굴림" w:hAnsi="굴림" w:cs="맑은 고딕"/>
          <w:bCs/>
          <w:sz w:val="24"/>
          <w:szCs w:val="24"/>
        </w:rPr>
        <w:t>1950년 시작돼 올해로 67회째를 맞은 미국 ‘굿디자인 어워드’는 그 정통성과 권위를 인정받고 있으며, 심미성, 혁신성, 신기술, 형식, 재질, 구성, 콘셉트, 기능, 유용성, 에너지효율, 환경친화성 등 제품에 대한 종합적 평가를 중심으로 각 분야 수상작을 선정한다.</w:t>
      </w:r>
    </w:p>
    <w:p w14:paraId="00362054" w14:textId="77777777" w:rsidR="00B66B11" w:rsidRPr="00B66B11" w:rsidRDefault="00B66B11" w:rsidP="00B66B1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66B11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782E9FE" w14:textId="77777777" w:rsidR="00B66B11" w:rsidRPr="00B66B11" w:rsidRDefault="00B66B11" w:rsidP="00B66B1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66B11">
        <w:rPr>
          <w:rFonts w:ascii="굴림" w:eastAsia="굴림" w:hAnsi="굴림" w:cs="맑은 고딕" w:hint="eastAsia"/>
          <w:bCs/>
          <w:sz w:val="24"/>
          <w:szCs w:val="24"/>
        </w:rPr>
        <w:t>올해는</w:t>
      </w:r>
      <w:r w:rsidRPr="00B66B11">
        <w:rPr>
          <w:rFonts w:ascii="굴림" w:eastAsia="굴림" w:hAnsi="굴림" w:cs="맑은 고딕"/>
          <w:bCs/>
          <w:sz w:val="24"/>
          <w:szCs w:val="24"/>
        </w:rPr>
        <w:t xml:space="preserve"> 전세계 36개국에서 출품된 900여 점이 분야별 최종 수상작으로 선정됐다.  </w:t>
      </w:r>
    </w:p>
    <w:p w14:paraId="345786F3" w14:textId="77777777" w:rsidR="00B66B11" w:rsidRPr="00B66B11" w:rsidRDefault="00B66B11" w:rsidP="00B66B1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66B11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79214D2A" w14:textId="6F8800F6" w:rsidR="00B66B11" w:rsidRDefault="00B66B11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66B11">
        <w:rPr>
          <w:rFonts w:ascii="굴림" w:eastAsia="굴림" w:hAnsi="굴림" w:cs="맑은 고딕" w:hint="eastAsia"/>
          <w:bCs/>
          <w:sz w:val="24"/>
          <w:szCs w:val="24"/>
        </w:rPr>
        <w:t>현대자동차그룹</w:t>
      </w:r>
      <w:r w:rsidRPr="00B66B11">
        <w:rPr>
          <w:rFonts w:ascii="굴림" w:eastAsia="굴림" w:hAnsi="굴림" w:cs="맑은 고딕"/>
          <w:bCs/>
          <w:sz w:val="24"/>
          <w:szCs w:val="24"/>
        </w:rPr>
        <w:t xml:space="preserve"> 관계자는 “제네시스를 비롯해 현대 기아자동차의 독창적이고 혁신적인 차량 디자인이 세계에서 인정받고 있다”며 “앞으로도 각 브랜드만의 디자인 경쟁력을 강화하는 것은 물론 품질과 상품성을 더욱 강화해 전세계 고객에게 더 나은 만족을 제공하겠다”고 밝혔다.</w:t>
      </w:r>
    </w:p>
    <w:sectPr w:rsidR="00B66B11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859C8" w14:textId="77777777" w:rsidR="00E836CB" w:rsidRDefault="00E836CB" w:rsidP="001C0057">
      <w:pPr>
        <w:spacing w:after="0" w:line="240" w:lineRule="auto"/>
      </w:pPr>
      <w:r>
        <w:separator/>
      </w:r>
    </w:p>
  </w:endnote>
  <w:endnote w:type="continuationSeparator" w:id="0">
    <w:p w14:paraId="6C7CA7A3" w14:textId="77777777" w:rsidR="00E836CB" w:rsidRDefault="00E836CB" w:rsidP="001C0057">
      <w:pPr>
        <w:spacing w:after="0" w:line="240" w:lineRule="auto"/>
      </w:pPr>
      <w:r>
        <w:continuationSeparator/>
      </w:r>
    </w:p>
  </w:endnote>
  <w:endnote w:type="continuationNotice" w:id="1">
    <w:p w14:paraId="4F5648EF" w14:textId="77777777" w:rsidR="00E836CB" w:rsidRDefault="00E836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9C833151-D6DE-4ACE-A29D-BB59BD5B5161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B5A212EA-27B8-4DF6-82F3-E07122918F5C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CFA9E660-DA0F-4B72-B279-74B46B7FF489}"/>
    <w:embedBold r:id="rId4" w:subsetted="1" w:fontKey="{6F412EA0-8DF0-454E-A1FB-15217252B2DA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FCFDC" w14:textId="77777777" w:rsidR="00E836CB" w:rsidRDefault="00E836CB" w:rsidP="001C0057">
      <w:pPr>
        <w:spacing w:after="0" w:line="240" w:lineRule="auto"/>
      </w:pPr>
      <w:r>
        <w:separator/>
      </w:r>
    </w:p>
  </w:footnote>
  <w:footnote w:type="continuationSeparator" w:id="0">
    <w:p w14:paraId="5714075C" w14:textId="77777777" w:rsidR="00E836CB" w:rsidRDefault="00E836CB" w:rsidP="001C0057">
      <w:pPr>
        <w:spacing w:after="0" w:line="240" w:lineRule="auto"/>
      </w:pPr>
      <w:r>
        <w:continuationSeparator/>
      </w:r>
    </w:p>
  </w:footnote>
  <w:footnote w:type="continuationNotice" w:id="1">
    <w:p w14:paraId="4D38BFB4" w14:textId="77777777" w:rsidR="00E836CB" w:rsidRDefault="00E836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69C"/>
    <w:rsid w:val="00043776"/>
    <w:rsid w:val="00043AF4"/>
    <w:rsid w:val="00044A0C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513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1750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E7D73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4A5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53D1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0ADC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271B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BE1"/>
    <w:rsid w:val="002F6F8D"/>
    <w:rsid w:val="002F798D"/>
    <w:rsid w:val="002F7CFE"/>
    <w:rsid w:val="003006D8"/>
    <w:rsid w:val="00300992"/>
    <w:rsid w:val="00300D84"/>
    <w:rsid w:val="00301078"/>
    <w:rsid w:val="0030120D"/>
    <w:rsid w:val="003013E2"/>
    <w:rsid w:val="0030178D"/>
    <w:rsid w:val="003022D9"/>
    <w:rsid w:val="00303059"/>
    <w:rsid w:val="003037AB"/>
    <w:rsid w:val="00303E1A"/>
    <w:rsid w:val="00304515"/>
    <w:rsid w:val="00304C7A"/>
    <w:rsid w:val="00304F6E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3C3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3FEC"/>
    <w:rsid w:val="003547A3"/>
    <w:rsid w:val="003550C5"/>
    <w:rsid w:val="00355163"/>
    <w:rsid w:val="00355408"/>
    <w:rsid w:val="00355C71"/>
    <w:rsid w:val="00356790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B80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282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57CB3"/>
    <w:rsid w:val="0046061C"/>
    <w:rsid w:val="00460A7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8DB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0189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CB9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3F5F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44F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42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B59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0D9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4D9B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0CF"/>
    <w:rsid w:val="0062239B"/>
    <w:rsid w:val="00622510"/>
    <w:rsid w:val="006227A1"/>
    <w:rsid w:val="0062322D"/>
    <w:rsid w:val="006236E4"/>
    <w:rsid w:val="006240A5"/>
    <w:rsid w:val="006244F9"/>
    <w:rsid w:val="00624F6D"/>
    <w:rsid w:val="0062520B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4C39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141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BAE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3B3"/>
    <w:rsid w:val="00780A3A"/>
    <w:rsid w:val="00780FBF"/>
    <w:rsid w:val="0078155D"/>
    <w:rsid w:val="007817F6"/>
    <w:rsid w:val="00781997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6F8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5CCB"/>
    <w:rsid w:val="00837CDC"/>
    <w:rsid w:val="00840153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0C1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E7D46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18F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2C79"/>
    <w:rsid w:val="009437CB"/>
    <w:rsid w:val="0094393B"/>
    <w:rsid w:val="00944591"/>
    <w:rsid w:val="009448F9"/>
    <w:rsid w:val="00944C6B"/>
    <w:rsid w:val="009453CE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037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68A0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391F"/>
    <w:rsid w:val="009F470F"/>
    <w:rsid w:val="009F4BB7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4E2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2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4C51"/>
    <w:rsid w:val="00A652CA"/>
    <w:rsid w:val="00A655C6"/>
    <w:rsid w:val="00A6575B"/>
    <w:rsid w:val="00A65DFD"/>
    <w:rsid w:val="00A6641A"/>
    <w:rsid w:val="00A66676"/>
    <w:rsid w:val="00A66C12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38FB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E7EE1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04A6"/>
    <w:rsid w:val="00B50803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6B11"/>
    <w:rsid w:val="00B6780E"/>
    <w:rsid w:val="00B67D9D"/>
    <w:rsid w:val="00B70469"/>
    <w:rsid w:val="00B707CF"/>
    <w:rsid w:val="00B70CC2"/>
    <w:rsid w:val="00B71425"/>
    <w:rsid w:val="00B7143A"/>
    <w:rsid w:val="00B72139"/>
    <w:rsid w:val="00B723E5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559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2D21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5FF3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AA2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5E61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B7D7E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3C97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0F59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0B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B6C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58A"/>
    <w:rsid w:val="00D606A7"/>
    <w:rsid w:val="00D60897"/>
    <w:rsid w:val="00D60CE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1D26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6CB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501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4A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167</cp:revision>
  <cp:lastPrinted>2023-05-18T07:17:00Z</cp:lastPrinted>
  <dcterms:created xsi:type="dcterms:W3CDTF">2023-07-20T04:43:00Z</dcterms:created>
  <dcterms:modified xsi:type="dcterms:W3CDTF">2023-07-22T10:11:00Z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