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2CC1D288" w:rsid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C90CC3">
        <w:rPr>
          <w:rFonts w:ascii="굴림" w:eastAsia="굴림" w:hAnsi="굴림" w:cs="Arial"/>
          <w:szCs w:val="20"/>
        </w:rPr>
        <w:t>8</w:t>
      </w:r>
      <w:r w:rsidRPr="00B9009C">
        <w:rPr>
          <w:rFonts w:ascii="굴림" w:eastAsia="굴림" w:hAnsi="굴림" w:cs="Arial"/>
          <w:szCs w:val="20"/>
        </w:rPr>
        <w:t xml:space="preserve">년 </w:t>
      </w:r>
      <w:r w:rsidR="00E94167">
        <w:rPr>
          <w:rFonts w:ascii="굴림" w:eastAsia="굴림" w:hAnsi="굴림" w:cs="Arial"/>
          <w:szCs w:val="20"/>
        </w:rPr>
        <w:t>0</w:t>
      </w:r>
      <w:r w:rsidR="00B3282C">
        <w:rPr>
          <w:rFonts w:ascii="굴림" w:eastAsia="굴림" w:hAnsi="굴림" w:cs="Arial"/>
          <w:szCs w:val="20"/>
        </w:rPr>
        <w:t>5</w:t>
      </w:r>
      <w:r w:rsidRPr="00B9009C">
        <w:rPr>
          <w:rFonts w:ascii="굴림" w:eastAsia="굴림" w:hAnsi="굴림" w:cs="Arial"/>
          <w:szCs w:val="20"/>
        </w:rPr>
        <w:t xml:space="preserve">월 </w:t>
      </w:r>
      <w:r w:rsidR="008C1D87">
        <w:rPr>
          <w:rFonts w:ascii="굴림" w:eastAsia="굴림" w:hAnsi="굴림" w:cs="Arial"/>
          <w:szCs w:val="20"/>
        </w:rPr>
        <w:t>2</w:t>
      </w:r>
      <w:r w:rsidR="00CD6952">
        <w:rPr>
          <w:rFonts w:ascii="굴림" w:eastAsia="굴림" w:hAnsi="굴림" w:cs="Arial"/>
          <w:szCs w:val="20"/>
        </w:rPr>
        <w:t>8</w:t>
      </w:r>
      <w:r w:rsidRPr="00B9009C">
        <w:rPr>
          <w:rFonts w:ascii="굴림" w:eastAsia="굴림" w:hAnsi="굴림" w:cs="Arial"/>
          <w:szCs w:val="20"/>
        </w:rPr>
        <w:t>일(</w:t>
      </w:r>
      <w:r w:rsidR="00CD6952">
        <w:rPr>
          <w:rFonts w:ascii="굴림" w:eastAsia="굴림" w:hAnsi="굴림" w:cs="Arial" w:hint="eastAsia"/>
          <w:szCs w:val="20"/>
        </w:rPr>
        <w:t>월</w:t>
      </w:r>
      <w:r w:rsidRPr="00B9009C">
        <w:rPr>
          <w:rFonts w:ascii="굴림" w:eastAsia="굴림" w:hAnsi="굴림" w:cs="Arial"/>
          <w:szCs w:val="20"/>
        </w:rPr>
        <w:t>)</w:t>
      </w:r>
    </w:p>
    <w:p w14:paraId="030A9957" w14:textId="639681E3" w:rsidR="0023084E" w:rsidRPr="00B9009C" w:rsidRDefault="0023084E" w:rsidP="00B9009C">
      <w:pPr>
        <w:wordWrap/>
        <w:spacing w:line="240" w:lineRule="auto"/>
        <w:jc w:val="left"/>
        <w:rPr>
          <w:rFonts w:ascii="굴림" w:eastAsia="굴림" w:hAnsi="굴림" w:cs="Arial"/>
          <w:szCs w:val="20"/>
        </w:rPr>
      </w:pPr>
      <w:r>
        <w:rPr>
          <w:rFonts w:ascii="굴림" w:eastAsia="굴림" w:hAnsi="굴림" w:cs="Arial" w:hint="eastAsia"/>
          <w:szCs w:val="20"/>
        </w:rPr>
        <w:t>관련자료:</w:t>
      </w:r>
      <w:r>
        <w:rPr>
          <w:rFonts w:ascii="굴림" w:eastAsia="굴림" w:hAnsi="굴림" w:cs="Arial"/>
          <w:szCs w:val="20"/>
        </w:rPr>
        <w:t xml:space="preserve"> </w:t>
      </w:r>
      <w:r>
        <w:rPr>
          <w:rFonts w:ascii="굴림" w:eastAsia="굴림" w:hAnsi="굴림" w:cs="Arial" w:hint="eastAsia"/>
          <w:szCs w:val="20"/>
        </w:rPr>
        <w:t>사진자료</w:t>
      </w:r>
    </w:p>
    <w:p w14:paraId="3AEAB650" w14:textId="77777777" w:rsidR="0053637D" w:rsidRPr="00EB2AE4" w:rsidRDefault="0053637D" w:rsidP="009749D5">
      <w:pPr>
        <w:wordWrap/>
        <w:spacing w:line="240" w:lineRule="auto"/>
        <w:jc w:val="left"/>
        <w:rPr>
          <w:rFonts w:ascii="굴림" w:eastAsia="굴림" w:hAnsi="굴림" w:cs="Arial"/>
          <w:color w:val="000000" w:themeColor="text1"/>
          <w:sz w:val="2"/>
          <w:szCs w:val="2"/>
        </w:rPr>
      </w:pPr>
    </w:p>
    <w:p w14:paraId="3314748D" w14:textId="63BD611F" w:rsidR="005E339B" w:rsidRDefault="00B64334" w:rsidP="005E339B">
      <w:pPr>
        <w:pStyle w:val="a9"/>
        <w:tabs>
          <w:tab w:val="left" w:pos="1204"/>
        </w:tabs>
        <w:wordWrap w:val="0"/>
        <w:autoSpaceDE w:val="0"/>
        <w:autoSpaceDN w:val="0"/>
        <w:spacing w:line="435" w:lineRule="atLeast"/>
        <w:jc w:val="center"/>
        <w:rPr>
          <w:rFonts w:ascii="HY헤드라인M" w:eastAsia="HY헤드라인M" w:hAnsi="HY헤드라인M" w:cs="Times New Roman"/>
          <w:spacing w:val="-20"/>
          <w:w w:val="97"/>
          <w:sz w:val="30"/>
          <w:szCs w:val="30"/>
          <w:shd w:val="pct15" w:color="auto" w:fill="FFFFFF"/>
        </w:rPr>
      </w:pPr>
      <w:r w:rsidRPr="00B64334">
        <w:rPr>
          <w:rFonts w:ascii="HY헤드라인M" w:eastAsia="HY헤드라인M" w:hAnsi="HY헤드라인M" w:cs="Times New Roman" w:hint="eastAsia"/>
          <w:spacing w:val="-20"/>
          <w:w w:val="97"/>
          <w:sz w:val="30"/>
          <w:szCs w:val="30"/>
          <w:shd w:val="pct15" w:color="auto" w:fill="FFFFFF"/>
        </w:rPr>
        <w:t>“제네시스</w:t>
      </w:r>
      <w:r w:rsidRPr="00B64334">
        <w:rPr>
          <w:rFonts w:ascii="HY헤드라인M" w:eastAsia="HY헤드라인M" w:hAnsi="HY헤드라인M" w:cs="Times New Roman"/>
          <w:spacing w:val="-20"/>
          <w:w w:val="97"/>
          <w:sz w:val="30"/>
          <w:szCs w:val="30"/>
          <w:shd w:val="pct15" w:color="auto" w:fill="FFFFFF"/>
        </w:rPr>
        <w:t xml:space="preserve">, 전설의 </w:t>
      </w:r>
      <w:proofErr w:type="spellStart"/>
      <w:r w:rsidRPr="00B64334">
        <w:rPr>
          <w:rFonts w:ascii="HY헤드라인M" w:eastAsia="HY헤드라인M" w:hAnsi="HY헤드라인M" w:cs="Times New Roman"/>
          <w:spacing w:val="-20"/>
          <w:w w:val="97"/>
          <w:sz w:val="30"/>
          <w:szCs w:val="30"/>
          <w:shd w:val="pct15" w:color="auto" w:fill="FFFFFF"/>
        </w:rPr>
        <w:t>명차들</w:t>
      </w:r>
      <w:proofErr w:type="spellEnd"/>
      <w:r w:rsidRPr="00B64334">
        <w:rPr>
          <w:rFonts w:ascii="HY헤드라인M" w:eastAsia="HY헤드라인M" w:hAnsi="HY헤드라인M" w:cs="Times New Roman"/>
          <w:spacing w:val="-20"/>
          <w:w w:val="97"/>
          <w:sz w:val="30"/>
          <w:szCs w:val="30"/>
          <w:shd w:val="pct15" w:color="auto" w:fill="FFFFFF"/>
        </w:rPr>
        <w:t xml:space="preserve"> 사이에서 우아함 뽐내다”</w:t>
      </w:r>
    </w:p>
    <w:p w14:paraId="5A7FD9FF" w14:textId="040CF705" w:rsidR="004B4C9D" w:rsidRDefault="000615D3" w:rsidP="00F370BF">
      <w:pPr>
        <w:pStyle w:val="aa"/>
        <w:spacing w:line="384" w:lineRule="auto"/>
        <w:ind w:left="360" w:hanging="360"/>
        <w:jc w:val="center"/>
        <w:rPr>
          <w:rFonts w:ascii="HY헤드라인M" w:eastAsia="HY헤드라인M" w:hAnsi="제네시스산스 Head" w:cs="Genesis Sans Head Global"/>
          <w:b/>
          <w:spacing w:val="-24"/>
          <w:kern w:val="18"/>
          <w:sz w:val="44"/>
          <w:szCs w:val="44"/>
          <w:lang w:eastAsia="ko-KR"/>
        </w:rPr>
      </w:pPr>
      <w:r w:rsidRPr="000615D3">
        <w:rPr>
          <w:rFonts w:ascii="HY헤드라인M" w:eastAsia="HY헤드라인M" w:hAnsi="제네시스산스 Head" w:cs="Genesis Sans Head Global" w:hint="eastAsia"/>
          <w:b/>
          <w:spacing w:val="-24"/>
          <w:kern w:val="18"/>
          <w:sz w:val="44"/>
          <w:szCs w:val="44"/>
          <w:lang w:eastAsia="ko-KR"/>
        </w:rPr>
        <w:t>‘</w:t>
      </w:r>
      <w:r w:rsidR="00F370BF" w:rsidRPr="00F370BF">
        <w:rPr>
          <w:rFonts w:ascii="HY헤드라인M" w:eastAsia="HY헤드라인M" w:hAnsi="제네시스산스 Head" w:cs="Genesis Sans Head Global" w:hint="eastAsia"/>
          <w:b/>
          <w:spacing w:val="-24"/>
          <w:kern w:val="18"/>
          <w:sz w:val="44"/>
          <w:szCs w:val="44"/>
          <w:lang w:eastAsia="ko-KR"/>
        </w:rPr>
        <w:t>제네시스</w:t>
      </w:r>
      <w:r w:rsidR="00F370BF" w:rsidRPr="00F370BF">
        <w:rPr>
          <w:rFonts w:ascii="HY헤드라인M" w:eastAsia="HY헤드라인M" w:hAnsi="제네시스산스 Head" w:cs="Genesis Sans Head Global"/>
          <w:b/>
          <w:spacing w:val="-24"/>
          <w:kern w:val="18"/>
          <w:sz w:val="44"/>
          <w:szCs w:val="44"/>
          <w:lang w:eastAsia="ko-KR"/>
        </w:rPr>
        <w:t xml:space="preserve"> 브랜드,</w:t>
      </w:r>
      <w:r w:rsidR="00F370BF" w:rsidRPr="00F370BF">
        <w:rPr>
          <w:rFonts w:ascii="HY헤드라인M" w:eastAsia="HY헤드라인M" w:hAnsi="제네시스산스 Head" w:cs="Genesis Sans Head Global" w:hint="eastAsia"/>
          <w:b/>
          <w:spacing w:val="-24"/>
          <w:kern w:val="18"/>
          <w:sz w:val="44"/>
          <w:szCs w:val="44"/>
          <w:lang w:eastAsia="ko-KR"/>
        </w:rPr>
        <w:t>‘</w:t>
      </w:r>
      <w:r w:rsidR="00F370BF">
        <w:rPr>
          <w:rFonts w:ascii="HY헤드라인M" w:eastAsia="HY헤드라인M" w:hAnsi="제네시스산스 Head" w:cs="Genesis Sans Head Global"/>
          <w:b/>
          <w:spacing w:val="-24"/>
          <w:kern w:val="18"/>
          <w:sz w:val="44"/>
          <w:szCs w:val="44"/>
          <w:lang w:eastAsia="ko-KR"/>
        </w:rPr>
        <w:br/>
      </w:r>
      <w:proofErr w:type="spellStart"/>
      <w:r w:rsidR="00F370BF" w:rsidRPr="00F370BF">
        <w:rPr>
          <w:rFonts w:ascii="HY헤드라인M" w:eastAsia="HY헤드라인M" w:hAnsi="제네시스산스 Head" w:cs="Genesis Sans Head Global" w:hint="eastAsia"/>
          <w:b/>
          <w:spacing w:val="-24"/>
          <w:kern w:val="18"/>
          <w:sz w:val="44"/>
          <w:szCs w:val="44"/>
          <w:lang w:eastAsia="ko-KR"/>
        </w:rPr>
        <w:t>콩코르소</w:t>
      </w:r>
      <w:proofErr w:type="spellEnd"/>
      <w:r w:rsidR="00F370BF" w:rsidRPr="00F370BF">
        <w:rPr>
          <w:rFonts w:ascii="HY헤드라인M" w:eastAsia="HY헤드라인M" w:hAnsi="제네시스산스 Head" w:cs="Genesis Sans Head Global"/>
          <w:b/>
          <w:spacing w:val="-24"/>
          <w:kern w:val="18"/>
          <w:sz w:val="44"/>
          <w:szCs w:val="44"/>
          <w:lang w:eastAsia="ko-KR"/>
        </w:rPr>
        <w:t xml:space="preserve"> </w:t>
      </w:r>
      <w:proofErr w:type="spellStart"/>
      <w:r w:rsidR="00F370BF" w:rsidRPr="00F370BF">
        <w:rPr>
          <w:rFonts w:ascii="HY헤드라인M" w:eastAsia="HY헤드라인M" w:hAnsi="제네시스산스 Head" w:cs="Genesis Sans Head Global"/>
          <w:b/>
          <w:spacing w:val="-24"/>
          <w:kern w:val="18"/>
          <w:sz w:val="44"/>
          <w:szCs w:val="44"/>
          <w:lang w:eastAsia="ko-KR"/>
        </w:rPr>
        <w:t>델레간차</w:t>
      </w:r>
      <w:proofErr w:type="spellEnd"/>
      <w:r w:rsidR="00F370BF" w:rsidRPr="00F370BF">
        <w:rPr>
          <w:rFonts w:ascii="HY헤드라인M" w:eastAsia="HY헤드라인M" w:hAnsi="제네시스산스 Head" w:cs="Genesis Sans Head Global"/>
          <w:b/>
          <w:spacing w:val="-24"/>
          <w:kern w:val="18"/>
          <w:sz w:val="44"/>
          <w:szCs w:val="44"/>
          <w:lang w:eastAsia="ko-KR"/>
        </w:rPr>
        <w:t xml:space="preserve"> 빌라 </w:t>
      </w:r>
      <w:proofErr w:type="spellStart"/>
      <w:r w:rsidR="00F370BF" w:rsidRPr="00F370BF">
        <w:rPr>
          <w:rFonts w:ascii="HY헤드라인M" w:eastAsia="HY헤드라인M" w:hAnsi="제네시스산스 Head" w:cs="Genesis Sans Head Global"/>
          <w:b/>
          <w:spacing w:val="-24"/>
          <w:kern w:val="18"/>
          <w:sz w:val="44"/>
          <w:szCs w:val="44"/>
          <w:lang w:eastAsia="ko-KR"/>
        </w:rPr>
        <w:t>데스테</w:t>
      </w:r>
      <w:proofErr w:type="spellEnd"/>
      <w:r w:rsidR="00F370BF" w:rsidRPr="00F370BF">
        <w:rPr>
          <w:rFonts w:ascii="HY헤드라인M" w:eastAsia="HY헤드라인M" w:hAnsi="제네시스산스 Head" w:cs="Genesis Sans Head Global"/>
          <w:b/>
          <w:spacing w:val="-24"/>
          <w:kern w:val="18"/>
          <w:sz w:val="44"/>
          <w:szCs w:val="44"/>
          <w:lang w:eastAsia="ko-KR"/>
        </w:rPr>
        <w:t xml:space="preserve"> 2018</w:t>
      </w:r>
      <w:r w:rsidR="00F370BF" w:rsidRPr="00F370BF">
        <w:rPr>
          <w:rFonts w:ascii="HY헤드라인M" w:eastAsia="HY헤드라인M" w:hAnsi="제네시스산스 Head" w:cs="Genesis Sans Head Global"/>
          <w:b/>
          <w:spacing w:val="-24"/>
          <w:kern w:val="18"/>
          <w:sz w:val="44"/>
          <w:szCs w:val="44"/>
          <w:lang w:eastAsia="ko-KR"/>
        </w:rPr>
        <w:t>’</w:t>
      </w:r>
      <w:r w:rsidR="00F370BF" w:rsidRPr="00F370BF">
        <w:rPr>
          <w:rFonts w:ascii="HY헤드라인M" w:eastAsia="HY헤드라인M" w:hAnsi="제네시스산스 Head" w:cs="Genesis Sans Head Global"/>
          <w:b/>
          <w:spacing w:val="-24"/>
          <w:kern w:val="18"/>
          <w:sz w:val="44"/>
          <w:szCs w:val="44"/>
          <w:lang w:eastAsia="ko-KR"/>
        </w:rPr>
        <w:t xml:space="preserve"> 참가</w:t>
      </w:r>
    </w:p>
    <w:p w14:paraId="55E61B0D" w14:textId="69F7751C" w:rsidR="000615D3" w:rsidRDefault="0019765A" w:rsidP="00D74674">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6A69BB" w:rsidRPr="006A69BB">
        <w:rPr>
          <w:rFonts w:ascii="HY헤드라인M" w:eastAsia="HY헤드라인M" w:hAnsi="굴림" w:cs="Times New Roman" w:hint="eastAsia"/>
          <w:spacing w:val="-22"/>
          <w:sz w:val="26"/>
          <w:szCs w:val="26"/>
          <w:lang w:eastAsia="ko-KR"/>
        </w:rPr>
        <w:t>‘</w:t>
      </w:r>
      <w:r w:rsidR="00376F23" w:rsidRPr="00376F23">
        <w:rPr>
          <w:rFonts w:ascii="HY헤드라인M" w:eastAsia="HY헤드라인M" w:hAnsi="굴림" w:cs="Times New Roman" w:hint="eastAsia"/>
          <w:spacing w:val="-22"/>
          <w:sz w:val="26"/>
          <w:szCs w:val="26"/>
          <w:lang w:eastAsia="ko-KR"/>
        </w:rPr>
        <w:t>세계적</w:t>
      </w:r>
      <w:r w:rsidR="00376F23" w:rsidRPr="00376F23">
        <w:rPr>
          <w:rFonts w:ascii="HY헤드라인M" w:eastAsia="HY헤드라인M" w:hAnsi="굴림" w:cs="Times New Roman"/>
          <w:spacing w:val="-22"/>
          <w:sz w:val="26"/>
          <w:szCs w:val="26"/>
          <w:lang w:eastAsia="ko-KR"/>
        </w:rPr>
        <w:t xml:space="preserve"> </w:t>
      </w:r>
      <w:proofErr w:type="spellStart"/>
      <w:r w:rsidR="00376F23" w:rsidRPr="00376F23">
        <w:rPr>
          <w:rFonts w:ascii="HY헤드라인M" w:eastAsia="HY헤드라인M" w:hAnsi="굴림" w:cs="Times New Roman"/>
          <w:spacing w:val="-22"/>
          <w:sz w:val="26"/>
          <w:szCs w:val="26"/>
          <w:lang w:eastAsia="ko-KR"/>
        </w:rPr>
        <w:t>클래식카</w:t>
      </w:r>
      <w:proofErr w:type="spellEnd"/>
      <w:r w:rsidR="00376F23" w:rsidRPr="00376F23">
        <w:rPr>
          <w:rFonts w:ascii="HY헤드라인M" w:eastAsia="HY헤드라인M" w:hAnsi="굴림" w:cs="Times New Roman"/>
          <w:spacing w:val="-22"/>
          <w:sz w:val="26"/>
          <w:szCs w:val="26"/>
          <w:lang w:eastAsia="ko-KR"/>
        </w:rPr>
        <w:t xml:space="preserve"> 전시회 </w:t>
      </w:r>
      <w:r w:rsidR="00376F23" w:rsidRPr="00376F23">
        <w:rPr>
          <w:rFonts w:ascii="HY헤드라인M" w:eastAsia="HY헤드라인M" w:hAnsi="굴림" w:cs="Times New Roman"/>
          <w:spacing w:val="-22"/>
          <w:sz w:val="26"/>
          <w:szCs w:val="26"/>
          <w:lang w:eastAsia="ko-KR"/>
        </w:rPr>
        <w:t>‘</w:t>
      </w:r>
      <w:proofErr w:type="spellStart"/>
      <w:r w:rsidR="00376F23" w:rsidRPr="00376F23">
        <w:rPr>
          <w:rFonts w:ascii="HY헤드라인M" w:eastAsia="HY헤드라인M" w:hAnsi="굴림" w:cs="Times New Roman"/>
          <w:spacing w:val="-22"/>
          <w:sz w:val="26"/>
          <w:szCs w:val="26"/>
          <w:lang w:eastAsia="ko-KR"/>
        </w:rPr>
        <w:t>콩코르소</w:t>
      </w:r>
      <w:proofErr w:type="spellEnd"/>
      <w:r w:rsidR="00376F23" w:rsidRPr="00376F23">
        <w:rPr>
          <w:rFonts w:ascii="HY헤드라인M" w:eastAsia="HY헤드라인M" w:hAnsi="굴림" w:cs="Times New Roman"/>
          <w:spacing w:val="-22"/>
          <w:sz w:val="26"/>
          <w:szCs w:val="26"/>
          <w:lang w:eastAsia="ko-KR"/>
        </w:rPr>
        <w:t xml:space="preserve"> </w:t>
      </w:r>
      <w:proofErr w:type="spellStart"/>
      <w:r w:rsidR="00376F23" w:rsidRPr="00376F23">
        <w:rPr>
          <w:rFonts w:ascii="HY헤드라인M" w:eastAsia="HY헤드라인M" w:hAnsi="굴림" w:cs="Times New Roman"/>
          <w:spacing w:val="-22"/>
          <w:sz w:val="26"/>
          <w:szCs w:val="26"/>
          <w:lang w:eastAsia="ko-KR"/>
        </w:rPr>
        <w:t>델레간차</w:t>
      </w:r>
      <w:proofErr w:type="spellEnd"/>
      <w:r w:rsidR="00376F23" w:rsidRPr="00376F23">
        <w:rPr>
          <w:rFonts w:ascii="HY헤드라인M" w:eastAsia="HY헤드라인M" w:hAnsi="굴림" w:cs="Times New Roman"/>
          <w:spacing w:val="-22"/>
          <w:sz w:val="26"/>
          <w:szCs w:val="26"/>
          <w:lang w:eastAsia="ko-KR"/>
        </w:rPr>
        <w:t>’</w:t>
      </w:r>
      <w:r w:rsidR="00376F23" w:rsidRPr="00376F23">
        <w:rPr>
          <w:rFonts w:ascii="HY헤드라인M" w:eastAsia="HY헤드라인M" w:hAnsi="굴림" w:cs="Times New Roman"/>
          <w:spacing w:val="-22"/>
          <w:sz w:val="26"/>
          <w:szCs w:val="26"/>
          <w:lang w:eastAsia="ko-KR"/>
        </w:rPr>
        <w:t xml:space="preserve">에 첫 참가 </w:t>
      </w:r>
      <w:r w:rsidR="00376F23" w:rsidRPr="00376F23">
        <w:rPr>
          <w:rFonts w:ascii="HY헤드라인M" w:eastAsia="HY헤드라인M" w:hAnsi="굴림" w:cs="Times New Roman"/>
          <w:spacing w:val="-22"/>
          <w:sz w:val="26"/>
          <w:szCs w:val="26"/>
          <w:lang w:eastAsia="ko-KR"/>
        </w:rPr>
        <w:t>…</w:t>
      </w:r>
      <w:r w:rsidR="00376F23" w:rsidRPr="00376F23">
        <w:rPr>
          <w:rFonts w:ascii="HY헤드라인M" w:eastAsia="HY헤드라인M" w:hAnsi="굴림" w:cs="Times New Roman"/>
          <w:spacing w:val="-22"/>
          <w:sz w:val="26"/>
          <w:szCs w:val="26"/>
          <w:lang w:eastAsia="ko-KR"/>
        </w:rPr>
        <w:t xml:space="preserve"> </w:t>
      </w:r>
      <w:r w:rsidR="00376F23" w:rsidRPr="00376F23">
        <w:rPr>
          <w:rFonts w:ascii="HY헤드라인M" w:eastAsia="HY헤드라인M" w:hAnsi="굴림" w:cs="Times New Roman"/>
          <w:spacing w:val="-22"/>
          <w:sz w:val="26"/>
          <w:szCs w:val="26"/>
          <w:lang w:eastAsia="ko-KR"/>
        </w:rPr>
        <w:t>‘</w:t>
      </w:r>
      <w:proofErr w:type="spellStart"/>
      <w:r w:rsidR="00376F23" w:rsidRPr="00376F23">
        <w:rPr>
          <w:rFonts w:ascii="HY헤드라인M" w:eastAsia="HY헤드라인M" w:hAnsi="굴림" w:cs="Times New Roman"/>
          <w:spacing w:val="-22"/>
          <w:sz w:val="26"/>
          <w:szCs w:val="26"/>
          <w:lang w:eastAsia="ko-KR"/>
        </w:rPr>
        <w:t>에센시아</w:t>
      </w:r>
      <w:proofErr w:type="spellEnd"/>
      <w:r w:rsidR="00376F23" w:rsidRPr="00376F23">
        <w:rPr>
          <w:rFonts w:ascii="HY헤드라인M" w:eastAsia="HY헤드라인M" w:hAnsi="굴림" w:cs="Times New Roman"/>
          <w:spacing w:val="-22"/>
          <w:sz w:val="26"/>
          <w:szCs w:val="26"/>
          <w:lang w:eastAsia="ko-KR"/>
        </w:rPr>
        <w:t xml:space="preserve"> 콘셉트</w:t>
      </w:r>
      <w:r w:rsidR="00376F23" w:rsidRPr="00376F23">
        <w:rPr>
          <w:rFonts w:ascii="HY헤드라인M" w:eastAsia="HY헤드라인M" w:hAnsi="굴림" w:cs="Times New Roman"/>
          <w:spacing w:val="-22"/>
          <w:sz w:val="26"/>
          <w:szCs w:val="26"/>
          <w:lang w:eastAsia="ko-KR"/>
        </w:rPr>
        <w:t>’</w:t>
      </w:r>
      <w:r w:rsidR="00376F23" w:rsidRPr="00376F23">
        <w:rPr>
          <w:rFonts w:ascii="HY헤드라인M" w:eastAsia="HY헤드라인M" w:hAnsi="굴림" w:cs="Times New Roman"/>
          <w:spacing w:val="-22"/>
          <w:sz w:val="26"/>
          <w:szCs w:val="26"/>
          <w:lang w:eastAsia="ko-KR"/>
        </w:rPr>
        <w:t>전시</w:t>
      </w:r>
      <w:r w:rsidR="00376F23" w:rsidRPr="00376F23">
        <w:rPr>
          <w:rFonts w:ascii="HY헤드라인M" w:eastAsia="HY헤드라인M" w:hAnsi="굴림" w:cs="Times New Roman"/>
          <w:spacing w:val="-22"/>
          <w:sz w:val="26"/>
          <w:szCs w:val="26"/>
          <w:lang w:eastAsia="ko-KR"/>
        </w:rPr>
        <w:t xml:space="preserve"> </w:t>
      </w:r>
    </w:p>
    <w:p w14:paraId="53AB3B9C" w14:textId="4B569E29" w:rsidR="007F7BDC" w:rsidRDefault="007F7BDC" w:rsidP="007F7BDC">
      <w:pPr>
        <w:pStyle w:val="aa"/>
        <w:autoSpaceDE w:val="0"/>
        <w:autoSpaceDN w:val="0"/>
        <w:spacing w:line="384" w:lineRule="auto"/>
        <w:ind w:left="360" w:hanging="360"/>
        <w:jc w:val="distribute"/>
        <w:rPr>
          <w:rFonts w:ascii="HY헤드라인M" w:eastAsia="HY헤드라인M" w:hAnsi="굴림" w:cs="Times New Roman"/>
          <w:spacing w:val="-30"/>
          <w:sz w:val="26"/>
          <w:szCs w:val="26"/>
          <w:lang w:eastAsia="ko-KR"/>
        </w:rPr>
      </w:pPr>
      <w:r w:rsidRPr="00295BA9">
        <w:rPr>
          <w:rFonts w:ascii="HY헤드라인M" w:eastAsia="HY헤드라인M" w:hAnsi="굴림" w:cs="Times New Roman" w:hint="eastAsia"/>
          <w:spacing w:val="-30"/>
          <w:sz w:val="26"/>
          <w:szCs w:val="26"/>
          <w:lang w:eastAsia="ko-KR"/>
        </w:rPr>
        <w:t xml:space="preserve">… </w:t>
      </w:r>
      <w:r w:rsidR="0050637D" w:rsidRPr="0050637D">
        <w:rPr>
          <w:rFonts w:ascii="HY헤드라인M" w:eastAsia="HY헤드라인M" w:hAnsi="굴림" w:cs="Times New Roman"/>
          <w:spacing w:val="-30"/>
          <w:sz w:val="26"/>
          <w:szCs w:val="26"/>
          <w:lang w:eastAsia="ko-KR"/>
        </w:rPr>
        <w:t xml:space="preserve">1929년 처음 시작, 자동차 과거와 미래 함께 만나는 </w:t>
      </w:r>
      <w:proofErr w:type="spellStart"/>
      <w:r w:rsidR="0050637D" w:rsidRPr="0050637D">
        <w:rPr>
          <w:rFonts w:ascii="HY헤드라인M" w:eastAsia="HY헤드라인M" w:hAnsi="굴림" w:cs="Times New Roman"/>
          <w:spacing w:val="-30"/>
          <w:sz w:val="26"/>
          <w:szCs w:val="26"/>
          <w:lang w:eastAsia="ko-KR"/>
        </w:rPr>
        <w:t>유서깊은</w:t>
      </w:r>
      <w:proofErr w:type="spellEnd"/>
      <w:r w:rsidR="0050637D" w:rsidRPr="0050637D">
        <w:rPr>
          <w:rFonts w:ascii="HY헤드라인M" w:eastAsia="HY헤드라인M" w:hAnsi="굴림" w:cs="Times New Roman"/>
          <w:spacing w:val="-30"/>
          <w:sz w:val="26"/>
          <w:szCs w:val="26"/>
          <w:lang w:eastAsia="ko-KR"/>
        </w:rPr>
        <w:t xml:space="preserve"> 럭셔리 모터쇼</w:t>
      </w:r>
      <w:r w:rsidR="0050637D" w:rsidRPr="0050637D">
        <w:rPr>
          <w:rFonts w:ascii="HY헤드라인M" w:eastAsia="HY헤드라인M" w:hAnsi="굴림" w:cs="Times New Roman" w:hint="eastAsia"/>
          <w:spacing w:val="-30"/>
          <w:sz w:val="26"/>
          <w:szCs w:val="26"/>
          <w:lang w:eastAsia="ko-KR"/>
        </w:rPr>
        <w:t xml:space="preserve"> </w:t>
      </w:r>
    </w:p>
    <w:p w14:paraId="7606CCAD" w14:textId="7425F12F" w:rsidR="00021B40" w:rsidRDefault="00021B40" w:rsidP="00021B40">
      <w:pPr>
        <w:pStyle w:val="aa"/>
        <w:autoSpaceDE w:val="0"/>
        <w:autoSpaceDN w:val="0"/>
        <w:spacing w:line="384" w:lineRule="auto"/>
        <w:ind w:left="360" w:hanging="360"/>
        <w:jc w:val="distribute"/>
        <w:rPr>
          <w:rFonts w:ascii="HY헤드라인M" w:eastAsia="HY헤드라인M" w:hAnsi="굴림" w:cs="Times New Roman"/>
          <w:spacing w:val="-30"/>
          <w:sz w:val="26"/>
          <w:szCs w:val="26"/>
          <w:lang w:eastAsia="ko-KR"/>
        </w:rPr>
      </w:pPr>
      <w:r w:rsidRPr="00295BA9">
        <w:rPr>
          <w:rFonts w:ascii="HY헤드라인M" w:eastAsia="HY헤드라인M" w:hAnsi="굴림" w:cs="Times New Roman" w:hint="eastAsia"/>
          <w:spacing w:val="-30"/>
          <w:sz w:val="26"/>
          <w:szCs w:val="26"/>
          <w:lang w:eastAsia="ko-KR"/>
        </w:rPr>
        <w:t xml:space="preserve">… </w:t>
      </w:r>
      <w:r w:rsidR="00893FB2" w:rsidRPr="00893FB2">
        <w:rPr>
          <w:rFonts w:ascii="HY헤드라인M" w:eastAsia="HY헤드라인M" w:hAnsi="굴림" w:cs="Times New Roman" w:hint="eastAsia"/>
          <w:spacing w:val="-30"/>
          <w:sz w:val="26"/>
          <w:szCs w:val="26"/>
          <w:lang w:eastAsia="ko-KR"/>
        </w:rPr>
        <w:t>‘</w:t>
      </w:r>
      <w:proofErr w:type="spellStart"/>
      <w:r w:rsidR="00893FB2" w:rsidRPr="00893FB2">
        <w:rPr>
          <w:rFonts w:ascii="HY헤드라인M" w:eastAsia="HY헤드라인M" w:hAnsi="굴림" w:cs="Times New Roman" w:hint="eastAsia"/>
          <w:spacing w:val="-30"/>
          <w:sz w:val="26"/>
          <w:szCs w:val="26"/>
          <w:lang w:eastAsia="ko-KR"/>
        </w:rPr>
        <w:t>에센시아</w:t>
      </w:r>
      <w:proofErr w:type="spellEnd"/>
      <w:r w:rsidR="00893FB2" w:rsidRPr="00893FB2">
        <w:rPr>
          <w:rFonts w:ascii="HY헤드라인M" w:eastAsia="HY헤드라인M" w:hAnsi="굴림" w:cs="Times New Roman"/>
          <w:spacing w:val="-30"/>
          <w:sz w:val="26"/>
          <w:szCs w:val="26"/>
          <w:lang w:eastAsia="ko-KR"/>
        </w:rPr>
        <w:t xml:space="preserve"> 콘셉트</w:t>
      </w:r>
      <w:r w:rsidR="00893FB2" w:rsidRPr="00893FB2">
        <w:rPr>
          <w:rFonts w:ascii="HY헤드라인M" w:eastAsia="HY헤드라인M" w:hAnsi="굴림" w:cs="Times New Roman"/>
          <w:spacing w:val="-30"/>
          <w:sz w:val="26"/>
          <w:szCs w:val="26"/>
          <w:lang w:eastAsia="ko-KR"/>
        </w:rPr>
        <w:t>’</w:t>
      </w:r>
      <w:r w:rsidR="00893FB2" w:rsidRPr="00893FB2">
        <w:rPr>
          <w:rFonts w:ascii="HY헤드라인M" w:eastAsia="HY헤드라인M" w:hAnsi="굴림" w:cs="Times New Roman"/>
          <w:spacing w:val="-30"/>
          <w:sz w:val="26"/>
          <w:szCs w:val="26"/>
          <w:lang w:eastAsia="ko-KR"/>
        </w:rPr>
        <w:t xml:space="preserve">, 제네시스 디자인 철학과 기술 개발 방향성 담은 </w:t>
      </w:r>
      <w:proofErr w:type="spellStart"/>
      <w:r w:rsidR="00893FB2" w:rsidRPr="00893FB2">
        <w:rPr>
          <w:rFonts w:ascii="HY헤드라인M" w:eastAsia="HY헤드라인M" w:hAnsi="굴림" w:cs="Times New Roman"/>
          <w:spacing w:val="-30"/>
          <w:sz w:val="26"/>
          <w:szCs w:val="26"/>
          <w:lang w:eastAsia="ko-KR"/>
        </w:rPr>
        <w:t>콘셉트카</w:t>
      </w:r>
      <w:proofErr w:type="spellEnd"/>
      <w:r w:rsidR="00893FB2" w:rsidRPr="00893FB2">
        <w:rPr>
          <w:rFonts w:ascii="HY헤드라인M" w:eastAsia="HY헤드라인M" w:hAnsi="굴림" w:cs="Times New Roman"/>
          <w:spacing w:val="-30"/>
          <w:sz w:val="26"/>
          <w:szCs w:val="26"/>
          <w:lang w:eastAsia="ko-KR"/>
        </w:rPr>
        <w:t xml:space="preserve"> </w:t>
      </w:r>
    </w:p>
    <w:p w14:paraId="0EA23E7A" w14:textId="603117BB" w:rsidR="00FD0DFE" w:rsidRDefault="00FD0DFE" w:rsidP="00FD0DFE">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F92F8A" w:rsidRPr="00F92F8A">
        <w:rPr>
          <w:rFonts w:ascii="HY헤드라인M" w:eastAsia="HY헤드라인M" w:hAnsi="굴림" w:cs="Times New Roman" w:hint="eastAsia"/>
          <w:spacing w:val="-22"/>
          <w:sz w:val="26"/>
          <w:szCs w:val="26"/>
          <w:lang w:eastAsia="ko-KR"/>
        </w:rPr>
        <w:t>칸</w:t>
      </w:r>
      <w:r w:rsidR="00F92F8A" w:rsidRPr="00F92F8A">
        <w:rPr>
          <w:rFonts w:ascii="HY헤드라인M" w:eastAsia="HY헤드라인M" w:hAnsi="굴림" w:cs="Times New Roman"/>
          <w:spacing w:val="-22"/>
          <w:sz w:val="26"/>
          <w:szCs w:val="26"/>
          <w:lang w:eastAsia="ko-KR"/>
        </w:rPr>
        <w:t xml:space="preserve"> 영화제 기간동안 문화, 예술계 유명인사 참석한 파티서 </w:t>
      </w:r>
      <w:r w:rsidR="00F92F8A" w:rsidRPr="00F92F8A">
        <w:rPr>
          <w:rFonts w:ascii="HY헤드라인M" w:eastAsia="HY헤드라인M" w:hAnsi="굴림" w:cs="Times New Roman"/>
          <w:spacing w:val="-22"/>
          <w:sz w:val="26"/>
          <w:szCs w:val="26"/>
          <w:lang w:eastAsia="ko-KR"/>
        </w:rPr>
        <w:t>‘</w:t>
      </w:r>
      <w:proofErr w:type="spellStart"/>
      <w:r w:rsidR="00F92F8A" w:rsidRPr="00F92F8A">
        <w:rPr>
          <w:rFonts w:ascii="HY헤드라인M" w:eastAsia="HY헤드라인M" w:hAnsi="굴림" w:cs="Times New Roman"/>
          <w:spacing w:val="-22"/>
          <w:sz w:val="26"/>
          <w:szCs w:val="26"/>
          <w:lang w:eastAsia="ko-KR"/>
        </w:rPr>
        <w:t>에센시아</w:t>
      </w:r>
      <w:proofErr w:type="spellEnd"/>
      <w:r w:rsidR="00F92F8A" w:rsidRPr="00F92F8A">
        <w:rPr>
          <w:rFonts w:ascii="HY헤드라인M" w:eastAsia="HY헤드라인M" w:hAnsi="굴림" w:cs="Times New Roman"/>
          <w:spacing w:val="-22"/>
          <w:sz w:val="26"/>
          <w:szCs w:val="26"/>
          <w:lang w:eastAsia="ko-KR"/>
        </w:rPr>
        <w:t xml:space="preserve"> 콘셉트</w:t>
      </w:r>
      <w:r w:rsidR="00F92F8A" w:rsidRPr="00F92F8A">
        <w:rPr>
          <w:rFonts w:ascii="HY헤드라인M" w:eastAsia="HY헤드라인M" w:hAnsi="굴림" w:cs="Times New Roman"/>
          <w:spacing w:val="-22"/>
          <w:sz w:val="26"/>
          <w:szCs w:val="26"/>
          <w:lang w:eastAsia="ko-KR"/>
        </w:rPr>
        <w:t>’</w:t>
      </w:r>
      <w:r w:rsidR="00F92F8A" w:rsidRPr="00F92F8A">
        <w:rPr>
          <w:rFonts w:ascii="HY헤드라인M" w:eastAsia="HY헤드라인M" w:hAnsi="굴림" w:cs="Times New Roman"/>
          <w:spacing w:val="-22"/>
          <w:sz w:val="26"/>
          <w:szCs w:val="26"/>
          <w:lang w:eastAsia="ko-KR"/>
        </w:rPr>
        <w:t>선보여</w:t>
      </w:r>
      <w:r w:rsidR="00F92F8A" w:rsidRPr="00F92F8A">
        <w:rPr>
          <w:rFonts w:ascii="HY헤드라인M" w:eastAsia="HY헤드라인M" w:hAnsi="굴림" w:cs="Times New Roman"/>
          <w:spacing w:val="-22"/>
          <w:sz w:val="26"/>
          <w:szCs w:val="26"/>
          <w:lang w:eastAsia="ko-KR"/>
        </w:rPr>
        <w:t xml:space="preserve"> </w:t>
      </w:r>
    </w:p>
    <w:p w14:paraId="16F3D3FB" w14:textId="6C33967A" w:rsidR="00FD0DFE" w:rsidRDefault="00FD0DFE" w:rsidP="00FD0DFE">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proofErr w:type="spellStart"/>
      <w:r w:rsidR="001A77FC" w:rsidRPr="001A77FC">
        <w:rPr>
          <w:rFonts w:ascii="HY헤드라인M" w:eastAsia="HY헤드라인M" w:hAnsi="굴림" w:cs="Times New Roman" w:hint="eastAsia"/>
          <w:spacing w:val="-22"/>
          <w:sz w:val="26"/>
          <w:szCs w:val="26"/>
          <w:lang w:eastAsia="ko-KR"/>
        </w:rPr>
        <w:t>럭셔리카</w:t>
      </w:r>
      <w:proofErr w:type="spellEnd"/>
      <w:r w:rsidR="001A77FC" w:rsidRPr="001A77FC">
        <w:rPr>
          <w:rFonts w:ascii="HY헤드라인M" w:eastAsia="HY헤드라인M" w:hAnsi="굴림" w:cs="Times New Roman"/>
          <w:spacing w:val="-22"/>
          <w:sz w:val="26"/>
          <w:szCs w:val="26"/>
          <w:lang w:eastAsia="ko-KR"/>
        </w:rPr>
        <w:t xml:space="preserve"> 본고장 유럽 시장에서의 제네시스 브랜드 정체성 강화 및 인지도 확대</w:t>
      </w:r>
      <w:r w:rsidR="001A77FC" w:rsidRPr="001A77FC">
        <w:rPr>
          <w:rFonts w:ascii="HY헤드라인M" w:eastAsia="HY헤드라인M" w:hAnsi="굴림" w:cs="Times New Roman" w:hint="eastAsia"/>
          <w:spacing w:val="-22"/>
          <w:sz w:val="26"/>
          <w:szCs w:val="26"/>
          <w:lang w:eastAsia="ko-KR"/>
        </w:rPr>
        <w:t xml:space="preserve"> </w:t>
      </w:r>
    </w:p>
    <w:p w14:paraId="43ED5523" w14:textId="77777777" w:rsidR="00687E77" w:rsidRPr="00BC6215" w:rsidRDefault="00687E77" w:rsidP="00D57B49">
      <w:pPr>
        <w:pStyle w:val="aa"/>
        <w:tabs>
          <w:tab w:val="left" w:pos="4820"/>
        </w:tabs>
        <w:kinsoku w:val="0"/>
        <w:overflowPunct w:val="0"/>
        <w:spacing w:line="360" w:lineRule="auto"/>
        <w:rPr>
          <w:rFonts w:ascii="굴림" w:eastAsia="DengXian" w:hAnsi="굴림" w:cs="맑은 고딕"/>
          <w:bCs/>
          <w:sz w:val="24"/>
          <w:szCs w:val="24"/>
        </w:rPr>
      </w:pPr>
    </w:p>
    <w:p w14:paraId="18D2BBD4"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제네시스가</w:t>
      </w:r>
      <w:r w:rsidRPr="0070783D">
        <w:rPr>
          <w:rFonts w:ascii="굴림" w:eastAsia="굴림" w:hAnsi="굴림" w:cs="맑은 고딕"/>
          <w:bCs/>
          <w:sz w:val="24"/>
          <w:szCs w:val="24"/>
        </w:rPr>
        <w:t xml:space="preserve"> 전설의 명차들이 한 곳에 모이는 세계적인 럭셔리카 전시회에 참가해 존재감을 과시했다.</w:t>
      </w:r>
    </w:p>
    <w:p w14:paraId="677C828A"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2EA8CFC3"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제네시스</w:t>
      </w:r>
      <w:r w:rsidRPr="0070783D">
        <w:rPr>
          <w:rFonts w:ascii="굴림" w:eastAsia="굴림" w:hAnsi="굴림" w:cs="맑은 고딕"/>
          <w:bCs/>
          <w:sz w:val="24"/>
          <w:szCs w:val="24"/>
        </w:rPr>
        <w:t xml:space="preserve"> 브랜드가 26일부터 27일까지(현지시각) 이틀간 이탈리아 레이크 코모(Lake Como)에서 열린 세계적인 클래식카·콘셉트카 전시회 '콩코르소 델레간차 빌라 데스테(</w:t>
      </w:r>
      <w:proofErr w:type="spellStart"/>
      <w:r w:rsidRPr="0070783D">
        <w:rPr>
          <w:rFonts w:ascii="굴림" w:eastAsia="굴림" w:hAnsi="굴림" w:cs="맑은 고딕"/>
          <w:bCs/>
          <w:sz w:val="24"/>
          <w:szCs w:val="24"/>
        </w:rPr>
        <w:t>Concorso</w:t>
      </w:r>
      <w:proofErr w:type="spellEnd"/>
      <w:r w:rsidRPr="0070783D">
        <w:rPr>
          <w:rFonts w:ascii="굴림" w:eastAsia="굴림" w:hAnsi="굴림" w:cs="맑은 고딕"/>
          <w:bCs/>
          <w:sz w:val="24"/>
          <w:szCs w:val="24"/>
        </w:rPr>
        <w:t xml:space="preserve"> </w:t>
      </w:r>
      <w:proofErr w:type="spellStart"/>
      <w:r w:rsidRPr="0070783D">
        <w:rPr>
          <w:rFonts w:ascii="굴림" w:eastAsia="굴림" w:hAnsi="굴림" w:cs="맑은 고딕"/>
          <w:bCs/>
          <w:sz w:val="24"/>
          <w:szCs w:val="24"/>
        </w:rPr>
        <w:t>d'Eleganza</w:t>
      </w:r>
      <w:proofErr w:type="spellEnd"/>
      <w:r w:rsidRPr="0070783D">
        <w:rPr>
          <w:rFonts w:ascii="굴림" w:eastAsia="굴림" w:hAnsi="굴림" w:cs="맑은 고딕"/>
          <w:bCs/>
          <w:sz w:val="24"/>
          <w:szCs w:val="24"/>
        </w:rPr>
        <w:t xml:space="preserve"> Villa </w:t>
      </w:r>
      <w:proofErr w:type="spellStart"/>
      <w:r w:rsidRPr="0070783D">
        <w:rPr>
          <w:rFonts w:ascii="굴림" w:eastAsia="굴림" w:hAnsi="굴림" w:cs="맑은 고딕"/>
          <w:bCs/>
          <w:sz w:val="24"/>
          <w:szCs w:val="24"/>
        </w:rPr>
        <w:t>D'Este</w:t>
      </w:r>
      <w:proofErr w:type="spellEnd"/>
      <w:r w:rsidRPr="0070783D">
        <w:rPr>
          <w:rFonts w:ascii="굴림" w:eastAsia="굴림" w:hAnsi="굴림" w:cs="맑은 고딕"/>
          <w:bCs/>
          <w:sz w:val="24"/>
          <w:szCs w:val="24"/>
        </w:rPr>
        <w:t>) 2018'에서 제네시스 브랜드의 콘셉트카 '에센시아 콘셉트'를 전시했다고 28일(월) 밝혔다.</w:t>
      </w:r>
    </w:p>
    <w:p w14:paraId="1D372756"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7ECCA42"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‘콩코르소</w:t>
      </w:r>
      <w:r w:rsidRPr="0070783D">
        <w:rPr>
          <w:rFonts w:ascii="굴림" w:eastAsia="굴림" w:hAnsi="굴림" w:cs="맑은 고딕"/>
          <w:bCs/>
          <w:sz w:val="24"/>
          <w:szCs w:val="24"/>
        </w:rPr>
        <w:t xml:space="preserve"> 델레간차 빌라 데스테’는 1929년 처음 시작되어 매년 이탈리아에서 열리는 세계에서 가장 큰 규모의 유서깊은 클래식카·콘셉트카 전시회로, </w:t>
      </w:r>
      <w:r w:rsidRPr="0070783D">
        <w:rPr>
          <w:rFonts w:ascii="굴림" w:eastAsia="굴림" w:hAnsi="굴림" w:cs="맑은 고딕"/>
          <w:bCs/>
          <w:sz w:val="24"/>
          <w:szCs w:val="24"/>
        </w:rPr>
        <w:lastRenderedPageBreak/>
        <w:t>자동차의 과거와 미래의 우아함을 한 자리에서 만나볼 수 있는 소규모 럭셔리 모터쇼다.</w:t>
      </w:r>
    </w:p>
    <w:p w14:paraId="021832C7"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560A5E0"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올해</w:t>
      </w:r>
      <w:r w:rsidRPr="0070783D">
        <w:rPr>
          <w:rFonts w:ascii="굴림" w:eastAsia="굴림" w:hAnsi="굴림" w:cs="맑은 고딕"/>
          <w:bCs/>
          <w:sz w:val="24"/>
          <w:szCs w:val="24"/>
        </w:rPr>
        <w:t xml:space="preserve"> 처음 참가한 제네시스가 선보인 ‘에센시아 콘셉트’는 지난 3월 열린 뉴욕 모터쇼에서 공개된 전기차 기반의 GT(Gran Turismo) 콘셉트카로, 제네시스 디자인 철학인 동적인 우아함(Athletic Elegance)을 재해석한 세련된 디자인과 향후 제네시스 차량에 적용될 미래 기술력의 비전을 담아냈다.</w:t>
      </w:r>
    </w:p>
    <w:p w14:paraId="17C87B50"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12F7D10"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제네시스는</w:t>
      </w:r>
      <w:r w:rsidRPr="0070783D">
        <w:rPr>
          <w:rFonts w:ascii="굴림" w:eastAsia="굴림" w:hAnsi="굴림" w:cs="맑은 고딕"/>
          <w:bCs/>
          <w:sz w:val="24"/>
          <w:szCs w:val="24"/>
        </w:rPr>
        <w:t xml:space="preserve"> ‘에센시아 콘셉트’를 통해 제네시스만의 디자인 철학을 녹여냄과 동시에 차량의 동력 성능을 고려한 GT 타입의 럭셔리카 디자인을 구현해냈으며, 이는 역동적인 비율 구현을 통한 심미적인 측면과 공력 성능 개선이라는 양립하기 어려운 두 조건을 모두 충족하는 접점을 찾기 위한 노력에서 탄생했다.</w:t>
      </w:r>
    </w:p>
    <w:p w14:paraId="15DD8FDA"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FE46B25"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제네시스는</w:t>
      </w:r>
      <w:r w:rsidRPr="0070783D">
        <w:rPr>
          <w:rFonts w:ascii="굴림" w:eastAsia="굴림" w:hAnsi="굴림" w:cs="맑은 고딕"/>
          <w:bCs/>
          <w:sz w:val="24"/>
          <w:szCs w:val="24"/>
        </w:rPr>
        <w:t xml:space="preserve"> 전시회에 참석한 차량 평가단과 관람객에게 ‘에센시아 콘셉트’를 선보임으로써, 클래식카의 본고장이자 럭셔리카의 대명사인 유럽 시장에서 고급 브랜드로서의 제네시스의 이미지와 정체성을 강화하고 인지도를 확대한다는 방침이다.</w:t>
      </w:r>
    </w:p>
    <w:p w14:paraId="28EF64B0"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2F687F0"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맨프레드</w:t>
      </w:r>
      <w:r w:rsidRPr="0070783D">
        <w:rPr>
          <w:rFonts w:ascii="굴림" w:eastAsia="굴림" w:hAnsi="굴림" w:cs="맑은 고딕"/>
          <w:bCs/>
          <w:sz w:val="24"/>
          <w:szCs w:val="24"/>
        </w:rPr>
        <w:t xml:space="preserve"> 피츠제럴드(Manfred Fitzgerald) 제네시스사업부 전무는 “세계적인 명차가 모이는 럭셔리 행사에 제네시스 브랜드와 제네시스의 디자인 철학인 ‘동적인 우아함’을 담은 에센시아 콘셉트를 선보일 수 있게 되어 매우 영광이다”라고 소감을 밝혔다.</w:t>
      </w:r>
    </w:p>
    <w:p w14:paraId="46C9A70D"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411A85A7"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루크</w:t>
      </w:r>
      <w:r w:rsidRPr="0070783D">
        <w:rPr>
          <w:rFonts w:ascii="굴림" w:eastAsia="굴림" w:hAnsi="굴림" w:cs="맑은 고딕"/>
          <w:bCs/>
          <w:sz w:val="24"/>
          <w:szCs w:val="24"/>
        </w:rPr>
        <w:t xml:space="preserve"> 동커볼케(Luc Donckerwolke) 제네시스 디자인 총괄 부사장은 “에센시아 콘셉트는 전기차 기반의 GT 차량에 대한 제네시스의 비전을 보여줌과 동시에 제네시스 디자인 철학인 동적인 우아함과 제네시스의 디자인 DNA를 담고 </w:t>
      </w:r>
      <w:r w:rsidRPr="0070783D">
        <w:rPr>
          <w:rFonts w:ascii="굴림" w:eastAsia="굴림" w:hAnsi="굴림" w:cs="맑은 고딕"/>
          <w:bCs/>
          <w:sz w:val="24"/>
          <w:szCs w:val="24"/>
        </w:rPr>
        <w:lastRenderedPageBreak/>
        <w:t>있다”며, “특히 GT 타입인 에센시아 콘셉트는 이곳 콩코르소 델레간차 전시회에 소개되는 세계적인 명차들로부터 영감을 받아 탄생하기도 했다”고 말했다.</w:t>
      </w:r>
    </w:p>
    <w:p w14:paraId="31861FAD"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0179F8AF"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뿐만</w:t>
      </w:r>
      <w:r w:rsidRPr="0070783D">
        <w:rPr>
          <w:rFonts w:ascii="굴림" w:eastAsia="굴림" w:hAnsi="굴림" w:cs="맑은 고딕"/>
          <w:bCs/>
          <w:sz w:val="24"/>
          <w:szCs w:val="24"/>
        </w:rPr>
        <w:t xml:space="preserve"> 아니라, 제네시스 브랜드는 지난 17일(현지시각) 프랑스 칸 영화제 기간 중 전세계 문화, 예술계 유명 인사들이 대거 참석하는 축제에도 ‘에센시아 콘셉트’를 전시한 바 있다.</w:t>
      </w:r>
    </w:p>
    <w:p w14:paraId="3F45F3F7"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9AD32E1"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한편</w:t>
      </w:r>
      <w:r w:rsidRPr="0070783D">
        <w:rPr>
          <w:rFonts w:ascii="굴림" w:eastAsia="굴림" w:hAnsi="굴림" w:cs="맑은 고딕"/>
          <w:bCs/>
          <w:sz w:val="24"/>
          <w:szCs w:val="24"/>
        </w:rPr>
        <w:t xml:space="preserve">, 제네시스 브랜드는 북미, 러시아, 중동 등 글로벌 시장에서 성공적으로 안착하며 고급차 브랜드로서 한층 높은 경쟁력을 인정받고 있으며, 최근에는 중동, 러시아 및 캐나다에 럭셔리 중형 세단 G70를 론칭해 중형부터 초대형까지 이르는 고급차 세단 라인업을 완성함으로써 상품 경쟁력을 강화해나가고 있다. [끝] </w:t>
      </w:r>
    </w:p>
    <w:p w14:paraId="0485D97A"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bCs/>
          <w:sz w:val="24"/>
          <w:szCs w:val="24"/>
        </w:rPr>
        <w:t xml:space="preserve"> </w:t>
      </w:r>
    </w:p>
    <w:p w14:paraId="1DF4DAFD" w14:textId="77777777" w:rsidR="0070783D" w:rsidRPr="0070783D" w:rsidRDefault="0070783D" w:rsidP="0070783D">
      <w:pPr>
        <w:pStyle w:val="aa"/>
        <w:tabs>
          <w:tab w:val="left" w:pos="4820"/>
        </w:tabs>
        <w:kinsoku w:val="0"/>
        <w:overflowPunct w:val="0"/>
        <w:spacing w:line="360" w:lineRule="auto"/>
        <w:ind w:firstLineChars="100" w:firstLine="236"/>
        <w:rPr>
          <w:rFonts w:ascii="굴림" w:eastAsia="굴림" w:hAnsi="굴림" w:cs="맑은 고딕"/>
          <w:b/>
          <w:sz w:val="24"/>
          <w:szCs w:val="24"/>
        </w:rPr>
      </w:pPr>
      <w:r w:rsidRPr="0070783D">
        <w:rPr>
          <w:rFonts w:ascii="굴림" w:eastAsia="굴림" w:hAnsi="굴림" w:cs="맑은 고딕"/>
          <w:b/>
          <w:sz w:val="24"/>
          <w:szCs w:val="24"/>
        </w:rPr>
        <w:t>&lt;사진설명&gt; 제네시스 브랜드, ‘콩코르소 델레간차 빌라 데스테’ 참가</w:t>
      </w:r>
    </w:p>
    <w:p w14:paraId="5581E231"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72CF5A2C"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제네시스</w:t>
      </w:r>
      <w:r w:rsidRPr="0070783D">
        <w:rPr>
          <w:rFonts w:ascii="굴림" w:eastAsia="굴림" w:hAnsi="굴림" w:cs="맑은 고딕"/>
          <w:bCs/>
          <w:sz w:val="24"/>
          <w:szCs w:val="24"/>
        </w:rPr>
        <w:t xml:space="preserve"> 브랜드가 26일부터 27일까지(현지시각) 이틀간 이탈리아 레이크 코모(Lake Como)에서 열린 세계적인 클래식카·콘셉트카 전시회 '콩코르소 델레간차 빌라 데스테(</w:t>
      </w:r>
      <w:proofErr w:type="spellStart"/>
      <w:r w:rsidRPr="0070783D">
        <w:rPr>
          <w:rFonts w:ascii="굴림" w:eastAsia="굴림" w:hAnsi="굴림" w:cs="맑은 고딕"/>
          <w:bCs/>
          <w:sz w:val="24"/>
          <w:szCs w:val="24"/>
        </w:rPr>
        <w:t>Concorso</w:t>
      </w:r>
      <w:proofErr w:type="spellEnd"/>
      <w:r w:rsidRPr="0070783D">
        <w:rPr>
          <w:rFonts w:ascii="굴림" w:eastAsia="굴림" w:hAnsi="굴림" w:cs="맑은 고딕"/>
          <w:bCs/>
          <w:sz w:val="24"/>
          <w:szCs w:val="24"/>
        </w:rPr>
        <w:t xml:space="preserve"> </w:t>
      </w:r>
      <w:proofErr w:type="spellStart"/>
      <w:r w:rsidRPr="0070783D">
        <w:rPr>
          <w:rFonts w:ascii="굴림" w:eastAsia="굴림" w:hAnsi="굴림" w:cs="맑은 고딕"/>
          <w:bCs/>
          <w:sz w:val="24"/>
          <w:szCs w:val="24"/>
        </w:rPr>
        <w:t>d'Eleganza</w:t>
      </w:r>
      <w:proofErr w:type="spellEnd"/>
      <w:r w:rsidRPr="0070783D">
        <w:rPr>
          <w:rFonts w:ascii="굴림" w:eastAsia="굴림" w:hAnsi="굴림" w:cs="맑은 고딕"/>
          <w:bCs/>
          <w:sz w:val="24"/>
          <w:szCs w:val="24"/>
        </w:rPr>
        <w:t xml:space="preserve"> Villa </w:t>
      </w:r>
      <w:proofErr w:type="spellStart"/>
      <w:r w:rsidRPr="0070783D">
        <w:rPr>
          <w:rFonts w:ascii="굴림" w:eastAsia="굴림" w:hAnsi="굴림" w:cs="맑은 고딕"/>
          <w:bCs/>
          <w:sz w:val="24"/>
          <w:szCs w:val="24"/>
        </w:rPr>
        <w:t>D'Este</w:t>
      </w:r>
      <w:proofErr w:type="spellEnd"/>
      <w:r w:rsidRPr="0070783D">
        <w:rPr>
          <w:rFonts w:ascii="굴림" w:eastAsia="굴림" w:hAnsi="굴림" w:cs="맑은 고딕"/>
          <w:bCs/>
          <w:sz w:val="24"/>
          <w:szCs w:val="24"/>
        </w:rPr>
        <w:t>) 2018'에서 제네시스 브랜드의 콘셉트카 '에센시아 콘셉트'를 전시했다고 28일(월) 밝혔다.</w:t>
      </w:r>
    </w:p>
    <w:p w14:paraId="17C34B2A"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3A27436E"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‘콩코르소</w:t>
      </w:r>
      <w:r w:rsidRPr="0070783D">
        <w:rPr>
          <w:rFonts w:ascii="굴림" w:eastAsia="굴림" w:hAnsi="굴림" w:cs="맑은 고딕"/>
          <w:bCs/>
          <w:sz w:val="24"/>
          <w:szCs w:val="24"/>
        </w:rPr>
        <w:t xml:space="preserve"> 델레간차 빌라 데스테’는 1929년 처음 시작되어 매년 이탈리아에서 열리는 세계에서 가장 큰 규모의 유서깊은 클래식카·콘셉트카 전시회로, 자동차의 과거와 미래의 우아함을 한 자리에서 만나볼 수 있는 소규모 럭셔리 모터쇼다.</w:t>
      </w:r>
    </w:p>
    <w:p w14:paraId="0F529D25"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6F63412C"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70783D">
        <w:rPr>
          <w:rFonts w:ascii="굴림" w:eastAsia="굴림" w:hAnsi="굴림" w:cs="맑은 고딕" w:hint="eastAsia"/>
          <w:bCs/>
          <w:sz w:val="24"/>
          <w:szCs w:val="24"/>
        </w:rPr>
        <w:t>올해</w:t>
      </w:r>
      <w:r w:rsidRPr="0070783D">
        <w:rPr>
          <w:rFonts w:ascii="굴림" w:eastAsia="굴림" w:hAnsi="굴림" w:cs="맑은 고딕"/>
          <w:bCs/>
          <w:sz w:val="24"/>
          <w:szCs w:val="24"/>
        </w:rPr>
        <w:t xml:space="preserve"> 처음 참가한 제네시스가 선보인 ‘에센시아 콘셉트’는 지난 3월 열린 뉴욕 </w:t>
      </w:r>
      <w:r w:rsidRPr="0070783D">
        <w:rPr>
          <w:rFonts w:ascii="굴림" w:eastAsia="굴림" w:hAnsi="굴림" w:cs="맑은 고딕"/>
          <w:bCs/>
          <w:sz w:val="24"/>
          <w:szCs w:val="24"/>
        </w:rPr>
        <w:lastRenderedPageBreak/>
        <w:t>모터쇼에서 공개된 전기차 기반의 GT(Gran Turismo) 콘셉트카로, 제네시스 디자인 철학인 동적인 우아함(Athletic Elegance)을 재해석한 세련된 디자인과 향후 제네시스 차량에 적용될 미래 기술력의 비전을 담아냈다.</w:t>
      </w:r>
    </w:p>
    <w:p w14:paraId="4DC81FAF" w14:textId="77777777" w:rsidR="0070783D" w:rsidRPr="0070783D" w:rsidRDefault="0070783D" w:rsidP="0070783D">
      <w:pPr>
        <w:pStyle w:val="aa"/>
        <w:tabs>
          <w:tab w:val="left" w:pos="4820"/>
        </w:tabs>
        <w:kinsoku w:val="0"/>
        <w:overflowPunct w:val="0"/>
        <w:spacing w:line="360" w:lineRule="auto"/>
        <w:ind w:firstLineChars="100" w:firstLine="240"/>
        <w:rPr>
          <w:rFonts w:ascii="굴림" w:eastAsia="굴림" w:hAnsi="굴림" w:cs="맑은 고딕"/>
          <w:bCs/>
          <w:sz w:val="24"/>
          <w:szCs w:val="24"/>
        </w:rPr>
      </w:pPr>
    </w:p>
    <w:p w14:paraId="1335EC8D" w14:textId="4330E5E2" w:rsidR="00924741" w:rsidRPr="00924741" w:rsidRDefault="0070783D" w:rsidP="0070783D">
      <w:pPr>
        <w:pStyle w:val="aa"/>
        <w:tabs>
          <w:tab w:val="left" w:pos="4820"/>
        </w:tabs>
        <w:kinsoku w:val="0"/>
        <w:overflowPunct w:val="0"/>
        <w:spacing w:line="360" w:lineRule="auto"/>
        <w:ind w:firstLineChars="100" w:firstLine="236"/>
        <w:rPr>
          <w:rFonts w:ascii="굴림" w:eastAsia="DengXian" w:hAnsi="굴림" w:cs="맑은 고딕"/>
          <w:bCs/>
          <w:sz w:val="24"/>
          <w:szCs w:val="24"/>
        </w:rPr>
      </w:pPr>
      <w:r w:rsidRPr="0070783D">
        <w:rPr>
          <w:rFonts w:ascii="굴림" w:eastAsia="굴림" w:hAnsi="굴림" w:cs="맑은 고딕" w:hint="eastAsia"/>
          <w:b/>
          <w:sz w:val="24"/>
          <w:szCs w:val="24"/>
        </w:rPr>
        <w:t>사진</w:t>
      </w:r>
      <w:r w:rsidRPr="0070783D">
        <w:rPr>
          <w:rFonts w:ascii="굴림" w:eastAsia="굴림" w:hAnsi="굴림" w:cs="맑은 고딕"/>
          <w:b/>
          <w:sz w:val="24"/>
          <w:szCs w:val="24"/>
        </w:rPr>
        <w:t xml:space="preserve"> 1~2) </w:t>
      </w:r>
      <w:r w:rsidRPr="0070783D">
        <w:rPr>
          <w:rFonts w:ascii="굴림" w:eastAsia="굴림" w:hAnsi="굴림" w:cs="맑은 고딕"/>
          <w:bCs/>
          <w:sz w:val="24"/>
          <w:szCs w:val="24"/>
        </w:rPr>
        <w:t>제네시스 브랜드가 26일부터 27일까지(현지시각) 이탈리아 레이크 코모(Lake Como)에서 열린 클래식카·콘셉트카 전시회 '콩코르소 델레간차 빌라 데스테(</w:t>
      </w:r>
      <w:proofErr w:type="spellStart"/>
      <w:r w:rsidRPr="0070783D">
        <w:rPr>
          <w:rFonts w:ascii="굴림" w:eastAsia="굴림" w:hAnsi="굴림" w:cs="맑은 고딕"/>
          <w:bCs/>
          <w:sz w:val="24"/>
          <w:szCs w:val="24"/>
        </w:rPr>
        <w:t>Concorso</w:t>
      </w:r>
      <w:proofErr w:type="spellEnd"/>
      <w:r w:rsidRPr="0070783D">
        <w:rPr>
          <w:rFonts w:ascii="굴림" w:eastAsia="굴림" w:hAnsi="굴림" w:cs="맑은 고딕"/>
          <w:bCs/>
          <w:sz w:val="24"/>
          <w:szCs w:val="24"/>
        </w:rPr>
        <w:t xml:space="preserve"> </w:t>
      </w:r>
      <w:proofErr w:type="spellStart"/>
      <w:r w:rsidRPr="0070783D">
        <w:rPr>
          <w:rFonts w:ascii="굴림" w:eastAsia="굴림" w:hAnsi="굴림" w:cs="맑은 고딕"/>
          <w:bCs/>
          <w:sz w:val="24"/>
          <w:szCs w:val="24"/>
        </w:rPr>
        <w:t>d'Eleganza</w:t>
      </w:r>
      <w:proofErr w:type="spellEnd"/>
      <w:r w:rsidRPr="0070783D">
        <w:rPr>
          <w:rFonts w:ascii="굴림" w:eastAsia="굴림" w:hAnsi="굴림" w:cs="맑은 고딕"/>
          <w:bCs/>
          <w:sz w:val="24"/>
          <w:szCs w:val="24"/>
        </w:rPr>
        <w:t xml:space="preserve"> Villa </w:t>
      </w:r>
      <w:proofErr w:type="spellStart"/>
      <w:r w:rsidRPr="0070783D">
        <w:rPr>
          <w:rFonts w:ascii="굴림" w:eastAsia="굴림" w:hAnsi="굴림" w:cs="맑은 고딕"/>
          <w:bCs/>
          <w:sz w:val="24"/>
          <w:szCs w:val="24"/>
        </w:rPr>
        <w:t>D'Este</w:t>
      </w:r>
      <w:proofErr w:type="spellEnd"/>
      <w:r w:rsidRPr="0070783D">
        <w:rPr>
          <w:rFonts w:ascii="굴림" w:eastAsia="굴림" w:hAnsi="굴림" w:cs="맑은 고딕"/>
          <w:bCs/>
          <w:sz w:val="24"/>
          <w:szCs w:val="24"/>
        </w:rPr>
        <w:t>) 2018'에서 선보인 전기차 기반의 GT(Gran Turismo) 콘셉트카 '에센시아 콘셉트'</w:t>
      </w:r>
    </w:p>
    <w:sectPr w:rsidR="00924741" w:rsidRPr="00924741"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66D98" w14:textId="77777777" w:rsidR="002225EA" w:rsidRDefault="002225EA" w:rsidP="001C0057">
      <w:pPr>
        <w:spacing w:after="0" w:line="240" w:lineRule="auto"/>
      </w:pPr>
      <w:r>
        <w:separator/>
      </w:r>
    </w:p>
  </w:endnote>
  <w:endnote w:type="continuationSeparator" w:id="0">
    <w:p w14:paraId="35A118C7" w14:textId="77777777" w:rsidR="002225EA" w:rsidRDefault="002225EA" w:rsidP="001C0057">
      <w:pPr>
        <w:spacing w:after="0" w:line="240" w:lineRule="auto"/>
      </w:pPr>
      <w:r>
        <w:continuationSeparator/>
      </w:r>
    </w:p>
  </w:endnote>
  <w:endnote w:type="continuationNotice" w:id="1">
    <w:p w14:paraId="3DD8E5DB" w14:textId="77777777" w:rsidR="002225EA" w:rsidRDefault="002225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A9453504-0618-4070-8C03-E02A0AFCABA5}"/>
  </w:font>
  <w:font w:name="제네시스산스 Head">
    <w:panose1 w:val="020B0600000101010101"/>
    <w:charset w:val="81"/>
    <w:family w:val="modern"/>
    <w:pitch w:val="variable"/>
    <w:sig w:usb0="00000203" w:usb1="29D72C10" w:usb2="00000010" w:usb3="00000000" w:csb0="00280005" w:csb1="00000000"/>
    <w:embedBold r:id="rId2" w:subsetted="1" w:fontKey="{D4C5E616-70F6-4541-BE8F-3C92D849C545}"/>
  </w:font>
  <w:font w:name="HY헤드라인M">
    <w:panose1 w:val="02030600000101010101"/>
    <w:charset w:val="81"/>
    <w:family w:val="roman"/>
    <w:pitch w:val="variable"/>
    <w:sig w:usb0="900002A7" w:usb1="09D77CF9" w:usb2="00000010" w:usb3="00000000" w:csb0="00080000" w:csb1="00000000"/>
    <w:embedRegular r:id="rId3" w:subsetted="1" w:fontKey="{F4C6DBDE-1D50-47F8-AC60-02871CC15896}"/>
    <w:embedBold r:id="rId4" w:subsetted="1" w:fontKey="{5C562539-325A-448F-B8B5-272E1C3BE623}"/>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D8CEF" w14:textId="77777777" w:rsidR="002225EA" w:rsidRDefault="002225EA" w:rsidP="001C0057">
      <w:pPr>
        <w:spacing w:after="0" w:line="240" w:lineRule="auto"/>
      </w:pPr>
      <w:r>
        <w:separator/>
      </w:r>
    </w:p>
  </w:footnote>
  <w:footnote w:type="continuationSeparator" w:id="0">
    <w:p w14:paraId="590008E4" w14:textId="77777777" w:rsidR="002225EA" w:rsidRDefault="002225EA" w:rsidP="001C0057">
      <w:pPr>
        <w:spacing w:after="0" w:line="240" w:lineRule="auto"/>
      </w:pPr>
      <w:r>
        <w:continuationSeparator/>
      </w:r>
    </w:p>
  </w:footnote>
  <w:footnote w:type="continuationNotice" w:id="1">
    <w:p w14:paraId="571FB281" w14:textId="77777777" w:rsidR="002225EA" w:rsidRDefault="002225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38D9"/>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1B40"/>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5D3"/>
    <w:rsid w:val="00061628"/>
    <w:rsid w:val="0006235B"/>
    <w:rsid w:val="0006287E"/>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1EB"/>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370"/>
    <w:rsid w:val="00137B42"/>
    <w:rsid w:val="00140125"/>
    <w:rsid w:val="00140A5C"/>
    <w:rsid w:val="00140C7A"/>
    <w:rsid w:val="00140CEC"/>
    <w:rsid w:val="001410B6"/>
    <w:rsid w:val="00141908"/>
    <w:rsid w:val="00141C58"/>
    <w:rsid w:val="00142497"/>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7FC"/>
    <w:rsid w:val="001A7A42"/>
    <w:rsid w:val="001A7DFA"/>
    <w:rsid w:val="001A7FE4"/>
    <w:rsid w:val="001B02CD"/>
    <w:rsid w:val="001B087E"/>
    <w:rsid w:val="001B1246"/>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360"/>
    <w:rsid w:val="001F34BC"/>
    <w:rsid w:val="001F6240"/>
    <w:rsid w:val="001F63C5"/>
    <w:rsid w:val="001F668C"/>
    <w:rsid w:val="001F6DF8"/>
    <w:rsid w:val="001F743A"/>
    <w:rsid w:val="00200298"/>
    <w:rsid w:val="002006E3"/>
    <w:rsid w:val="0020077E"/>
    <w:rsid w:val="00200C9B"/>
    <w:rsid w:val="00201490"/>
    <w:rsid w:val="002028FA"/>
    <w:rsid w:val="00202B03"/>
    <w:rsid w:val="00202D43"/>
    <w:rsid w:val="00203375"/>
    <w:rsid w:val="0020368B"/>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34E"/>
    <w:rsid w:val="0022155F"/>
    <w:rsid w:val="00221EEF"/>
    <w:rsid w:val="002225AA"/>
    <w:rsid w:val="002225D9"/>
    <w:rsid w:val="002225EA"/>
    <w:rsid w:val="00223A20"/>
    <w:rsid w:val="00223F4E"/>
    <w:rsid w:val="0022414F"/>
    <w:rsid w:val="002242E4"/>
    <w:rsid w:val="00224347"/>
    <w:rsid w:val="00224CF4"/>
    <w:rsid w:val="00224F3B"/>
    <w:rsid w:val="00224F82"/>
    <w:rsid w:val="002256EB"/>
    <w:rsid w:val="0022728A"/>
    <w:rsid w:val="00227596"/>
    <w:rsid w:val="002304AA"/>
    <w:rsid w:val="0023084E"/>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937"/>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049"/>
    <w:rsid w:val="00266482"/>
    <w:rsid w:val="0026716D"/>
    <w:rsid w:val="002676CE"/>
    <w:rsid w:val="00267CE7"/>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3C4"/>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1EB"/>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6F23"/>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5CB"/>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3CE6"/>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1F3F"/>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057"/>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C17"/>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C9D"/>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602D"/>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8FD"/>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37D"/>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3EA"/>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B81"/>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9E5"/>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708"/>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39B"/>
    <w:rsid w:val="005E35D8"/>
    <w:rsid w:val="005E361E"/>
    <w:rsid w:val="005E36AB"/>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350"/>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87E77"/>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9BB"/>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457"/>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B65"/>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83D"/>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1C75"/>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172"/>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0C7"/>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1992"/>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BDC"/>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57ED1"/>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3FB2"/>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87"/>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741"/>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67F10"/>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8F3"/>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253"/>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3915"/>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D01"/>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82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7A8"/>
    <w:rsid w:val="00B41FED"/>
    <w:rsid w:val="00B4239E"/>
    <w:rsid w:val="00B42DDE"/>
    <w:rsid w:val="00B44360"/>
    <w:rsid w:val="00B4444B"/>
    <w:rsid w:val="00B4465E"/>
    <w:rsid w:val="00B44762"/>
    <w:rsid w:val="00B449B5"/>
    <w:rsid w:val="00B44A40"/>
    <w:rsid w:val="00B45245"/>
    <w:rsid w:val="00B4590F"/>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4334"/>
    <w:rsid w:val="00B6520D"/>
    <w:rsid w:val="00B652D4"/>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0F97"/>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6F66"/>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B79"/>
    <w:rsid w:val="00BA7C01"/>
    <w:rsid w:val="00BB0755"/>
    <w:rsid w:val="00BB0DD0"/>
    <w:rsid w:val="00BB16E1"/>
    <w:rsid w:val="00BB1A42"/>
    <w:rsid w:val="00BB2148"/>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215"/>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53D"/>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5D5"/>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0DF4"/>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0CC3"/>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952"/>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674"/>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12D"/>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290"/>
    <w:rsid w:val="00DA5AB2"/>
    <w:rsid w:val="00DA5B6E"/>
    <w:rsid w:val="00DA5EAB"/>
    <w:rsid w:val="00DA6035"/>
    <w:rsid w:val="00DA65DC"/>
    <w:rsid w:val="00DB005D"/>
    <w:rsid w:val="00DB0DA6"/>
    <w:rsid w:val="00DB120C"/>
    <w:rsid w:val="00DB250D"/>
    <w:rsid w:val="00DB2639"/>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0B3"/>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236"/>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6F04"/>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4209"/>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334F"/>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167"/>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2AE4"/>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0ACA"/>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934"/>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0BF"/>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2F8A"/>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DF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E7F"/>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EA6"/>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977677">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08661040">
      <w:bodyDiv w:val="1"/>
      <w:marLeft w:val="0"/>
      <w:marRight w:val="0"/>
      <w:marTop w:val="0"/>
      <w:marBottom w:val="0"/>
      <w:divBdr>
        <w:top w:val="none" w:sz="0" w:space="0" w:color="auto"/>
        <w:left w:val="none" w:sz="0" w:space="0" w:color="auto"/>
        <w:bottom w:val="none" w:sz="0" w:space="0" w:color="auto"/>
        <w:right w:val="none" w:sz="0" w:space="0" w:color="auto"/>
      </w:divBdr>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76091273">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382</Words>
  <Characters>2178</Characters>
  <Application>Microsoft Office Word</Application>
  <DocSecurity>0</DocSecurity>
  <Lines>18</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171</cp:revision>
  <cp:lastPrinted>2023-05-18T07:17:00Z</cp:lastPrinted>
  <dcterms:created xsi:type="dcterms:W3CDTF">2023-07-20T04:43:00Z</dcterms:created>
  <dcterms:modified xsi:type="dcterms:W3CDTF">2023-07-26T07:15:00Z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