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9D3" w:rsidRPr="002639D3" w:rsidRDefault="002639D3" w:rsidP="002639D3">
      <w:pPr>
        <w:spacing w:after="20" w:line="192" w:lineRule="auto"/>
        <w:rPr>
          <w:rFonts w:asciiTheme="majorHAnsi" w:eastAsiaTheme="majorHAnsi" w:hAnsiTheme="majorHAnsi"/>
        </w:rPr>
      </w:pPr>
      <w:r w:rsidRPr="002639D3">
        <w:rPr>
          <w:rFonts w:asciiTheme="majorHAnsi" w:eastAsiaTheme="majorHAnsi" w:hAnsiTheme="majorHAnsi" w:hint="eastAsia"/>
        </w:rPr>
        <w:t>수신</w:t>
      </w:r>
      <w:r w:rsidRPr="002639D3">
        <w:rPr>
          <w:rFonts w:asciiTheme="majorHAnsi" w:eastAsiaTheme="majorHAnsi" w:hAnsiTheme="majorHAnsi"/>
        </w:rPr>
        <w:t>: 자동차 기자</w:t>
      </w:r>
    </w:p>
    <w:p w:rsidR="002639D3" w:rsidRPr="002639D3" w:rsidRDefault="002639D3" w:rsidP="002639D3">
      <w:pPr>
        <w:spacing w:after="20" w:line="192" w:lineRule="auto"/>
        <w:rPr>
          <w:rFonts w:asciiTheme="majorHAnsi" w:eastAsiaTheme="majorHAnsi" w:hAnsiTheme="majorHAnsi"/>
        </w:rPr>
      </w:pPr>
      <w:r w:rsidRPr="002639D3">
        <w:rPr>
          <w:rFonts w:asciiTheme="majorHAnsi" w:eastAsiaTheme="majorHAnsi" w:hAnsiTheme="majorHAnsi" w:hint="eastAsia"/>
        </w:rPr>
        <w:t>배포일자</w:t>
      </w:r>
      <w:r w:rsidR="00A87A1B">
        <w:rPr>
          <w:rFonts w:asciiTheme="majorHAnsi" w:eastAsiaTheme="majorHAnsi" w:hAnsiTheme="majorHAnsi"/>
        </w:rPr>
        <w:t>: 2018</w:t>
      </w:r>
      <w:r w:rsidRPr="002639D3">
        <w:rPr>
          <w:rFonts w:asciiTheme="majorHAnsi" w:eastAsiaTheme="majorHAnsi" w:hAnsiTheme="majorHAnsi"/>
        </w:rPr>
        <w:t>년</w:t>
      </w:r>
      <w:r w:rsidR="008820D4">
        <w:rPr>
          <w:rFonts w:asciiTheme="majorHAnsi" w:eastAsiaTheme="majorHAnsi" w:hAnsiTheme="majorHAnsi"/>
        </w:rPr>
        <w:t xml:space="preserve"> 08</w:t>
      </w:r>
      <w:r w:rsidRPr="002639D3">
        <w:rPr>
          <w:rFonts w:asciiTheme="majorHAnsi" w:eastAsiaTheme="majorHAnsi" w:hAnsiTheme="majorHAnsi"/>
        </w:rPr>
        <w:t>월</w:t>
      </w:r>
      <w:r w:rsidR="008820D4">
        <w:rPr>
          <w:rFonts w:asciiTheme="majorHAnsi" w:eastAsiaTheme="majorHAnsi" w:hAnsiTheme="majorHAnsi"/>
        </w:rPr>
        <w:t xml:space="preserve"> 16</w:t>
      </w:r>
      <w:r w:rsidRPr="002639D3">
        <w:rPr>
          <w:rFonts w:asciiTheme="majorHAnsi" w:eastAsiaTheme="majorHAnsi" w:hAnsiTheme="majorHAnsi"/>
        </w:rPr>
        <w:t>일(</w:t>
      </w:r>
      <w:r w:rsidR="00911256">
        <w:rPr>
          <w:rFonts w:asciiTheme="majorHAnsi" w:eastAsiaTheme="majorHAnsi" w:hAnsiTheme="majorHAnsi" w:hint="eastAsia"/>
        </w:rPr>
        <w:t>목</w:t>
      </w:r>
      <w:r w:rsidRPr="002639D3">
        <w:rPr>
          <w:rFonts w:asciiTheme="majorHAnsi" w:eastAsiaTheme="majorHAnsi" w:hAnsiTheme="majorHAnsi"/>
        </w:rPr>
        <w:t>)</w:t>
      </w:r>
    </w:p>
    <w:p w:rsidR="005E2E2A" w:rsidRDefault="002639D3" w:rsidP="002639D3">
      <w:pPr>
        <w:spacing w:after="20" w:line="192" w:lineRule="auto"/>
        <w:rPr>
          <w:rFonts w:asciiTheme="majorHAnsi" w:eastAsiaTheme="majorHAnsi" w:hAnsiTheme="majorHAnsi"/>
        </w:rPr>
      </w:pPr>
      <w:r w:rsidRPr="002639D3">
        <w:rPr>
          <w:rFonts w:asciiTheme="majorHAnsi" w:eastAsiaTheme="majorHAnsi" w:hAnsiTheme="majorHAnsi" w:hint="eastAsia"/>
        </w:rPr>
        <w:t>관련자료</w:t>
      </w:r>
      <w:r w:rsidRPr="002639D3">
        <w:rPr>
          <w:rFonts w:asciiTheme="majorHAnsi" w:eastAsiaTheme="majorHAnsi" w:hAnsiTheme="majorHAnsi"/>
        </w:rPr>
        <w:t>: 사진자료</w:t>
      </w:r>
    </w:p>
    <w:p w:rsidR="002639D3" w:rsidRPr="003836FD" w:rsidRDefault="002639D3" w:rsidP="002639D3">
      <w:pPr>
        <w:spacing w:after="20" w:line="192" w:lineRule="auto"/>
        <w:rPr>
          <w:rFonts w:asciiTheme="majorHAnsi" w:eastAsiaTheme="majorHAnsi" w:hAnsiTheme="majorHAnsi"/>
        </w:rPr>
      </w:pPr>
    </w:p>
    <w:p w:rsidR="005779AB" w:rsidRDefault="007C2D2C" w:rsidP="00CC0FEB">
      <w:pPr>
        <w:pStyle w:val="1"/>
        <w:shd w:val="clear" w:color="auto" w:fill="FFFFFF"/>
        <w:spacing w:before="0" w:beforeAutospacing="0" w:after="0" w:afterAutospacing="0" w:line="660" w:lineRule="atLeast"/>
        <w:jc w:val="center"/>
        <w:rPr>
          <w:rFonts w:ascii="HY헤드라인M" w:eastAsia="HY헤드라인M" w:hAnsi="돋움"/>
          <w:iCs/>
          <w:sz w:val="56"/>
          <w:szCs w:val="50"/>
        </w:rPr>
      </w:pPr>
      <w:r>
        <w:rPr>
          <w:rFonts w:ascii="HY헤드라인M" w:eastAsia="HY헤드라인M" w:hAnsi="돋움" w:hint="eastAsia"/>
          <w:iCs/>
          <w:sz w:val="56"/>
          <w:szCs w:val="50"/>
        </w:rPr>
        <w:t>제네시스</w:t>
      </w:r>
      <w:r w:rsidR="005779AB">
        <w:rPr>
          <w:rFonts w:ascii="HY헤드라인M" w:eastAsia="HY헤드라인M" w:hAnsi="돋움" w:hint="eastAsia"/>
          <w:iCs/>
          <w:sz w:val="56"/>
          <w:szCs w:val="50"/>
        </w:rPr>
        <w:t>,</w:t>
      </w:r>
    </w:p>
    <w:p w:rsidR="007C2D2C" w:rsidRPr="00CC0FEB" w:rsidRDefault="005779AB" w:rsidP="005779AB">
      <w:pPr>
        <w:pStyle w:val="1"/>
        <w:shd w:val="clear" w:color="auto" w:fill="FFFFFF"/>
        <w:spacing w:before="0" w:beforeAutospacing="0" w:after="0" w:afterAutospacing="0" w:line="660" w:lineRule="atLeast"/>
        <w:jc w:val="center"/>
        <w:rPr>
          <w:rFonts w:ascii="HDHarmonyM" w:hAnsi="HDHarmonyM" w:hint="eastAsia"/>
          <w:b w:val="0"/>
          <w:bCs w:val="0"/>
          <w:color w:val="333333"/>
          <w:spacing w:val="-15"/>
          <w:sz w:val="51"/>
          <w:szCs w:val="51"/>
        </w:rPr>
      </w:pPr>
      <w:r>
        <w:rPr>
          <w:rFonts w:ascii="HY헤드라인M" w:eastAsia="HY헤드라인M" w:hAnsi="돋움"/>
          <w:iCs/>
          <w:sz w:val="56"/>
          <w:szCs w:val="50"/>
        </w:rPr>
        <w:t xml:space="preserve">레드닷 </w:t>
      </w:r>
      <w:r>
        <w:rPr>
          <w:rFonts w:ascii="HY헤드라인M" w:eastAsia="HY헤드라인M" w:hAnsi="돋움" w:hint="eastAsia"/>
          <w:iCs/>
          <w:sz w:val="56"/>
          <w:szCs w:val="50"/>
        </w:rPr>
        <w:t>디자인상 최우수상 수상</w:t>
      </w:r>
    </w:p>
    <w:p w:rsidR="00197C8C" w:rsidRPr="00911256" w:rsidRDefault="00197C8C" w:rsidP="0019641F">
      <w:pPr>
        <w:widowControl/>
        <w:tabs>
          <w:tab w:val="left" w:pos="1380"/>
        </w:tabs>
        <w:wordWrap/>
        <w:autoSpaceDE/>
        <w:autoSpaceDN/>
        <w:spacing w:line="300" w:lineRule="exact"/>
        <w:rPr>
          <w:rFonts w:ascii="HY헤드라인M" w:eastAsia="HY헤드라인M" w:hAnsi="맑은 고딕" w:cs="굴림"/>
          <w:w w:val="97"/>
          <w:kern w:val="0"/>
          <w:sz w:val="26"/>
          <w:szCs w:val="26"/>
        </w:rPr>
      </w:pPr>
    </w:p>
    <w:p w:rsidR="00CC0FEB" w:rsidRPr="00CC0FEB" w:rsidRDefault="00CC0FEB" w:rsidP="0019641F">
      <w:pPr>
        <w:widowControl/>
        <w:tabs>
          <w:tab w:val="left" w:pos="1380"/>
        </w:tabs>
        <w:wordWrap/>
        <w:autoSpaceDE/>
        <w:autoSpaceDN/>
        <w:spacing w:line="300" w:lineRule="exact"/>
        <w:rPr>
          <w:rFonts w:ascii="HY헤드라인M" w:eastAsia="HY헤드라인M" w:hAnsi="맑은 고딕" w:cs="굴림"/>
          <w:w w:val="97"/>
          <w:kern w:val="0"/>
          <w:sz w:val="26"/>
          <w:szCs w:val="26"/>
        </w:rPr>
      </w:pPr>
    </w:p>
    <w:p w:rsidR="005779AB" w:rsidRPr="005779AB" w:rsidRDefault="005779AB" w:rsidP="005779AB">
      <w:pPr>
        <w:widowControl/>
        <w:tabs>
          <w:tab w:val="left" w:pos="1380"/>
        </w:tabs>
        <w:wordWrap/>
        <w:autoSpaceDE/>
        <w:autoSpaceDN/>
        <w:spacing w:line="300" w:lineRule="exact"/>
        <w:ind w:left="272" w:hanging="272"/>
        <w:rPr>
          <w:rFonts w:asciiTheme="majorHAnsi" w:eastAsiaTheme="majorHAnsi" w:hAnsiTheme="majorHAnsi" w:cs="굴림"/>
          <w:b/>
          <w:w w:val="97"/>
          <w:kern w:val="0"/>
          <w:sz w:val="22"/>
          <w:szCs w:val="26"/>
        </w:rPr>
      </w:pPr>
      <w:r w:rsidRPr="005779AB">
        <w:rPr>
          <w:rFonts w:asciiTheme="majorHAnsi" w:eastAsiaTheme="majorHAnsi" w:hAnsiTheme="majorHAnsi" w:cs="굴림"/>
          <w:b/>
          <w:w w:val="97"/>
          <w:kern w:val="0"/>
          <w:sz w:val="22"/>
          <w:szCs w:val="26"/>
        </w:rPr>
        <w:t>- 커뮤니케이션 부문 최우수상 2개 동시 수상</w:t>
      </w:r>
      <w:bookmarkStart w:id="0" w:name="_GoBack"/>
      <w:bookmarkEnd w:id="0"/>
      <w:r w:rsidRPr="005779AB">
        <w:rPr>
          <w:rFonts w:asciiTheme="majorHAnsi" w:eastAsiaTheme="majorHAnsi" w:hAnsiTheme="majorHAnsi" w:cs="굴림"/>
          <w:b/>
          <w:w w:val="97"/>
          <w:kern w:val="0"/>
          <w:sz w:val="22"/>
          <w:szCs w:val="26"/>
        </w:rPr>
        <w:t xml:space="preserve">  '제네시스 강남', '제네시스 사운드'</w:t>
      </w:r>
    </w:p>
    <w:p w:rsidR="005779AB" w:rsidRPr="005779AB" w:rsidRDefault="005779AB" w:rsidP="005779AB">
      <w:pPr>
        <w:widowControl/>
        <w:tabs>
          <w:tab w:val="left" w:pos="1380"/>
        </w:tabs>
        <w:wordWrap/>
        <w:autoSpaceDE/>
        <w:autoSpaceDN/>
        <w:spacing w:line="300" w:lineRule="exact"/>
        <w:ind w:left="272" w:hanging="272"/>
        <w:rPr>
          <w:rFonts w:asciiTheme="majorHAnsi" w:eastAsiaTheme="majorHAnsi" w:hAnsiTheme="majorHAnsi" w:cs="굴림"/>
          <w:b/>
          <w:w w:val="97"/>
          <w:kern w:val="0"/>
          <w:sz w:val="22"/>
          <w:szCs w:val="26"/>
        </w:rPr>
      </w:pPr>
      <w:r w:rsidRPr="005779AB">
        <w:rPr>
          <w:rFonts w:asciiTheme="majorHAnsi" w:eastAsiaTheme="majorHAnsi" w:hAnsiTheme="majorHAnsi" w:cs="굴림"/>
          <w:b/>
          <w:w w:val="97"/>
          <w:kern w:val="0"/>
          <w:sz w:val="22"/>
          <w:szCs w:val="26"/>
        </w:rPr>
        <w:t>- 리테일 최우수 '제네시스 강남' … 고유의 가치 전달하는 첫 독립형 전시관</w:t>
      </w:r>
    </w:p>
    <w:p w:rsidR="005779AB" w:rsidRPr="005779AB" w:rsidRDefault="005779AB" w:rsidP="005779AB">
      <w:pPr>
        <w:widowControl/>
        <w:tabs>
          <w:tab w:val="left" w:pos="1380"/>
        </w:tabs>
        <w:wordWrap/>
        <w:autoSpaceDE/>
        <w:autoSpaceDN/>
        <w:spacing w:line="300" w:lineRule="exact"/>
        <w:ind w:left="272" w:hanging="272"/>
        <w:rPr>
          <w:rFonts w:asciiTheme="majorHAnsi" w:eastAsiaTheme="majorHAnsi" w:hAnsiTheme="majorHAnsi" w:cs="굴림"/>
          <w:b/>
          <w:w w:val="97"/>
          <w:kern w:val="0"/>
          <w:sz w:val="22"/>
          <w:szCs w:val="26"/>
        </w:rPr>
      </w:pPr>
      <w:r w:rsidRPr="005779AB">
        <w:rPr>
          <w:rFonts w:asciiTheme="majorHAnsi" w:eastAsiaTheme="majorHAnsi" w:hAnsiTheme="majorHAnsi" w:cs="굴림"/>
          <w:b/>
          <w:w w:val="97"/>
          <w:kern w:val="0"/>
          <w:sz w:val="22"/>
          <w:szCs w:val="26"/>
        </w:rPr>
        <w:t>- 사운드 최우수 '제네시스 사운드' … 한국 전통악기 리듬 반영한 고급스러움</w:t>
      </w:r>
    </w:p>
    <w:p w:rsidR="00911256" w:rsidRDefault="005779AB" w:rsidP="005779AB">
      <w:pPr>
        <w:widowControl/>
        <w:tabs>
          <w:tab w:val="left" w:pos="1380"/>
        </w:tabs>
        <w:wordWrap/>
        <w:autoSpaceDE/>
        <w:autoSpaceDN/>
        <w:spacing w:line="300" w:lineRule="exact"/>
        <w:ind w:left="272" w:hanging="272"/>
        <w:rPr>
          <w:rFonts w:asciiTheme="majorHAnsi" w:eastAsiaTheme="majorHAnsi" w:hAnsiTheme="majorHAnsi" w:cs="굴림"/>
          <w:b/>
          <w:w w:val="97"/>
          <w:kern w:val="0"/>
          <w:sz w:val="22"/>
          <w:szCs w:val="26"/>
        </w:rPr>
      </w:pPr>
      <w:r w:rsidRPr="005779AB">
        <w:rPr>
          <w:rFonts w:asciiTheme="majorHAnsi" w:eastAsiaTheme="majorHAnsi" w:hAnsiTheme="majorHAnsi" w:cs="굴림"/>
          <w:b/>
          <w:w w:val="97"/>
          <w:kern w:val="0"/>
          <w:sz w:val="22"/>
          <w:szCs w:val="26"/>
        </w:rPr>
        <w:t>- 제네시스, '16년 EQ900, '17년 G80스포츠 이어 3년 연속 레드닷 수상</w:t>
      </w:r>
    </w:p>
    <w:p w:rsidR="005779AB" w:rsidRDefault="005779AB" w:rsidP="005779AB">
      <w:pPr>
        <w:widowControl/>
        <w:tabs>
          <w:tab w:val="left" w:pos="1380"/>
        </w:tabs>
        <w:wordWrap/>
        <w:autoSpaceDE/>
        <w:autoSpaceDN/>
        <w:spacing w:line="300" w:lineRule="exact"/>
        <w:ind w:left="272" w:hanging="272"/>
        <w:rPr>
          <w:rFonts w:asciiTheme="majorHAnsi" w:eastAsiaTheme="majorHAnsi" w:hAnsiTheme="majorHAnsi" w:cs="굴림"/>
          <w:w w:val="97"/>
          <w:kern w:val="0"/>
          <w:szCs w:val="26"/>
        </w:rPr>
      </w:pPr>
    </w:p>
    <w:p w:rsidR="005779AB" w:rsidRPr="00CF2729" w:rsidRDefault="005779AB" w:rsidP="005779AB">
      <w:pPr>
        <w:wordWrap/>
        <w:spacing w:after="0" w:line="360" w:lineRule="auto"/>
        <w:ind w:firstLineChars="177" w:firstLine="425"/>
        <w:rPr>
          <w:rFonts w:ascii="굴림" w:eastAsia="굴림" w:hAnsi="굴림"/>
          <w:sz w:val="24"/>
          <w:lang w:val="x-none"/>
        </w:rPr>
      </w:pPr>
    </w:p>
    <w:p w:rsidR="005779AB" w:rsidRPr="00CF2729" w:rsidRDefault="005779AB" w:rsidP="005779AB">
      <w:pPr>
        <w:spacing w:after="0" w:line="360" w:lineRule="auto"/>
        <w:ind w:firstLineChars="177" w:firstLine="425"/>
        <w:rPr>
          <w:rFonts w:ascii="굴림" w:eastAsia="굴림" w:hAnsi="굴림"/>
          <w:sz w:val="24"/>
        </w:rPr>
      </w:pPr>
      <w:r w:rsidRPr="00CF2729">
        <w:rPr>
          <w:rFonts w:ascii="굴림" w:eastAsia="굴림" w:hAnsi="굴림" w:hint="eastAsia"/>
          <w:sz w:val="24"/>
        </w:rPr>
        <w:t>제네시스</w:t>
      </w:r>
      <w:r w:rsidRPr="00CF2729">
        <w:rPr>
          <w:rFonts w:ascii="굴림" w:eastAsia="굴림" w:hAnsi="굴림"/>
          <w:sz w:val="24"/>
        </w:rPr>
        <w:t xml:space="preserve"> 브랜드가 세계적인 디자인상인 레드닷 디자인 어워드에서 최우수상 두 개를 한꺼번에 수상하는 영예를 안았다. </w:t>
      </w:r>
    </w:p>
    <w:p w:rsidR="005779AB" w:rsidRPr="00CF2729" w:rsidRDefault="005779AB" w:rsidP="005779AB">
      <w:pPr>
        <w:spacing w:after="0" w:line="360" w:lineRule="auto"/>
        <w:ind w:firstLineChars="177" w:firstLine="425"/>
        <w:rPr>
          <w:rFonts w:ascii="굴림" w:eastAsia="굴림" w:hAnsi="굴림"/>
          <w:sz w:val="24"/>
        </w:rPr>
      </w:pPr>
    </w:p>
    <w:p w:rsidR="005779AB" w:rsidRPr="00CF2729" w:rsidRDefault="005779AB" w:rsidP="005779AB">
      <w:pPr>
        <w:spacing w:after="0" w:line="360" w:lineRule="auto"/>
        <w:ind w:firstLineChars="177" w:firstLine="425"/>
        <w:rPr>
          <w:rFonts w:ascii="굴림" w:eastAsia="굴림" w:hAnsi="굴림"/>
          <w:sz w:val="24"/>
        </w:rPr>
      </w:pPr>
      <w:r w:rsidRPr="00CF2729">
        <w:rPr>
          <w:rFonts w:ascii="굴림" w:eastAsia="굴림" w:hAnsi="굴림" w:hint="eastAsia"/>
          <w:sz w:val="24"/>
        </w:rPr>
        <w:t>제네시스</w:t>
      </w:r>
      <w:r w:rsidRPr="00CF2729">
        <w:rPr>
          <w:rFonts w:ascii="굴림" w:eastAsia="굴림" w:hAnsi="굴림"/>
          <w:sz w:val="24"/>
        </w:rPr>
        <w:t xml:space="preserve"> 브랜드는 '제네시스 강남'과 '제네시스 사운드'가 2018 레드닷 디자인 어워드(Red Dot Design Award; 이하 레드닷 디자인상) 커뮤니케이션 부문의 리테일 디자인과 사운드 디자인 분야에서 각각 최우수상(Best of Best)을 받았다고 16일(목) 밝혔다. </w:t>
      </w:r>
    </w:p>
    <w:p w:rsidR="005779AB" w:rsidRPr="00CF2729" w:rsidRDefault="005779AB" w:rsidP="005779AB">
      <w:pPr>
        <w:spacing w:after="0" w:line="360" w:lineRule="auto"/>
        <w:ind w:firstLineChars="177" w:firstLine="425"/>
        <w:rPr>
          <w:rFonts w:ascii="굴림" w:eastAsia="굴림" w:hAnsi="굴림"/>
          <w:sz w:val="24"/>
        </w:rPr>
      </w:pPr>
    </w:p>
    <w:p w:rsidR="005779AB" w:rsidRPr="00CF2729" w:rsidRDefault="005779AB" w:rsidP="005779AB">
      <w:pPr>
        <w:spacing w:after="0" w:line="360" w:lineRule="auto"/>
        <w:ind w:firstLineChars="177" w:firstLine="425"/>
        <w:rPr>
          <w:rFonts w:ascii="굴림" w:eastAsia="굴림" w:hAnsi="굴림"/>
          <w:sz w:val="24"/>
        </w:rPr>
      </w:pPr>
      <w:r w:rsidRPr="00CF2729">
        <w:rPr>
          <w:rFonts w:ascii="굴림" w:eastAsia="굴림" w:hAnsi="굴림" w:hint="eastAsia"/>
          <w:sz w:val="24"/>
        </w:rPr>
        <w:t>리테일</w:t>
      </w:r>
      <w:r w:rsidRPr="00CF2729">
        <w:rPr>
          <w:rFonts w:ascii="굴림" w:eastAsia="굴림" w:hAnsi="굴림"/>
          <w:sz w:val="24"/>
        </w:rPr>
        <w:t xml:space="preserve"> 디자인 분야 최우수상을 받은 '제네시스 강남'은 제네시스 브랜드의 전 모델을 깊이있게 체험할 수 있는 첫번째 독립형 전시관으로서 겉으로 드러나는 화려함보다는 내면의 품격과 만족감을 추구하는 제네시스 브랜드만의 가치를 </w:t>
      </w:r>
      <w:r w:rsidRPr="00CF2729">
        <w:rPr>
          <w:rFonts w:ascii="굴림" w:eastAsia="굴림" w:hAnsi="굴림"/>
          <w:sz w:val="24"/>
        </w:rPr>
        <w:lastRenderedPageBreak/>
        <w:t>고객이 느낄 수 있게 만든 공간이다.</w:t>
      </w:r>
    </w:p>
    <w:p w:rsidR="005779AB" w:rsidRPr="00CF2729" w:rsidRDefault="005779AB" w:rsidP="005779AB">
      <w:pPr>
        <w:spacing w:after="0" w:line="360" w:lineRule="auto"/>
        <w:ind w:firstLineChars="177" w:firstLine="425"/>
        <w:rPr>
          <w:rFonts w:ascii="굴림" w:eastAsia="굴림" w:hAnsi="굴림"/>
          <w:sz w:val="24"/>
        </w:rPr>
      </w:pPr>
    </w:p>
    <w:p w:rsidR="005779AB" w:rsidRDefault="005779AB" w:rsidP="005779AB">
      <w:pPr>
        <w:spacing w:after="0" w:line="360" w:lineRule="auto"/>
        <w:ind w:firstLineChars="177" w:firstLine="425"/>
        <w:rPr>
          <w:rFonts w:ascii="굴림" w:eastAsia="굴림" w:hAnsi="굴림"/>
          <w:sz w:val="24"/>
        </w:rPr>
      </w:pPr>
      <w:r w:rsidRPr="00CF2729">
        <w:rPr>
          <w:rFonts w:ascii="굴림" w:eastAsia="굴림" w:hAnsi="굴림" w:hint="eastAsia"/>
          <w:sz w:val="24"/>
        </w:rPr>
        <w:t>제네시스</w:t>
      </w:r>
      <w:r w:rsidRPr="00CF2729">
        <w:rPr>
          <w:rFonts w:ascii="굴림" w:eastAsia="굴림" w:hAnsi="굴림"/>
          <w:sz w:val="24"/>
        </w:rPr>
        <w:t xml:space="preserve"> 강남은 세계적인 건축가 렘 콜하스(Rem Koolhaas)의 건축사무소 오엠에이(OMA ; Office for Metropolitan Architecture)와의 협업으로 올해 1월 오픈했으며 누적 방문객 수가 </w:t>
      </w:r>
      <w:r>
        <w:rPr>
          <w:rFonts w:ascii="굴림" w:eastAsia="굴림" w:hAnsi="굴림" w:hint="eastAsia"/>
          <w:sz w:val="24"/>
        </w:rPr>
        <w:t>1만명을 넘어섰다</w:t>
      </w:r>
      <w:r>
        <w:rPr>
          <w:rFonts w:ascii="굴림" w:eastAsia="굴림" w:hAnsi="굴림"/>
          <w:sz w:val="24"/>
        </w:rPr>
        <w:t>.</w:t>
      </w:r>
    </w:p>
    <w:p w:rsidR="005779AB" w:rsidRDefault="005779AB" w:rsidP="005779AB">
      <w:pPr>
        <w:spacing w:after="0" w:line="360" w:lineRule="auto"/>
        <w:ind w:firstLineChars="177" w:firstLine="425"/>
        <w:rPr>
          <w:rFonts w:ascii="굴림" w:eastAsia="굴림" w:hAnsi="굴림"/>
          <w:sz w:val="24"/>
        </w:rPr>
      </w:pPr>
    </w:p>
    <w:p w:rsidR="005779AB" w:rsidRPr="00CF2729" w:rsidRDefault="005779AB" w:rsidP="005779AB">
      <w:pPr>
        <w:spacing w:after="0" w:line="360" w:lineRule="auto"/>
        <w:ind w:firstLineChars="177" w:firstLine="425"/>
        <w:rPr>
          <w:rFonts w:ascii="굴림" w:eastAsia="굴림" w:hAnsi="굴림"/>
          <w:sz w:val="24"/>
        </w:rPr>
      </w:pPr>
      <w:r w:rsidRPr="00CF2729">
        <w:rPr>
          <w:rFonts w:ascii="굴림" w:eastAsia="굴림" w:hAnsi="굴림" w:hint="eastAsia"/>
          <w:sz w:val="24"/>
        </w:rPr>
        <w:t>사운드</w:t>
      </w:r>
      <w:r w:rsidRPr="00CF2729">
        <w:rPr>
          <w:rFonts w:ascii="굴림" w:eastAsia="굴림" w:hAnsi="굴림"/>
          <w:sz w:val="24"/>
        </w:rPr>
        <w:t xml:space="preserve"> 디자인 분야에서 최우수상을 받은 '제네시스 사운드'는 제네시스 브랜드를 대표하는 음향으로 자동차의 웰컴사운드, 쇼룸, 이벤트 행사장, 광고 등 고객과의 모든 접점에서 사용돼 일관된 이미지를 전달한다.</w:t>
      </w:r>
    </w:p>
    <w:p w:rsidR="005779AB" w:rsidRPr="00CF2729" w:rsidRDefault="005779AB" w:rsidP="005779AB">
      <w:pPr>
        <w:spacing w:after="0" w:line="360" w:lineRule="auto"/>
        <w:ind w:firstLineChars="177" w:firstLine="425"/>
        <w:rPr>
          <w:rFonts w:ascii="굴림" w:eastAsia="굴림" w:hAnsi="굴림"/>
          <w:sz w:val="24"/>
        </w:rPr>
      </w:pPr>
    </w:p>
    <w:p w:rsidR="005779AB" w:rsidRPr="00CF2729" w:rsidRDefault="005779AB" w:rsidP="005779AB">
      <w:pPr>
        <w:spacing w:after="0" w:line="360" w:lineRule="auto"/>
        <w:ind w:firstLineChars="177" w:firstLine="425"/>
        <w:rPr>
          <w:rFonts w:ascii="굴림" w:eastAsia="굴림" w:hAnsi="굴림"/>
          <w:sz w:val="24"/>
        </w:rPr>
      </w:pPr>
      <w:r w:rsidRPr="00CF2729">
        <w:rPr>
          <w:rFonts w:ascii="굴림" w:eastAsia="굴림" w:hAnsi="굴림" w:hint="eastAsia"/>
          <w:sz w:val="24"/>
        </w:rPr>
        <w:t>제네시스</w:t>
      </w:r>
      <w:r w:rsidRPr="00CF2729">
        <w:rPr>
          <w:rFonts w:ascii="굴림" w:eastAsia="굴림" w:hAnsi="굴림"/>
          <w:sz w:val="24"/>
        </w:rPr>
        <w:t xml:space="preserve"> 사운드는 한국의 전통 악기인 장구에서 영감을 받은 리듬을 활용해 세련되고 고급스러운 소리로 완성된 것이 특징이다. </w:t>
      </w:r>
    </w:p>
    <w:p w:rsidR="005779AB" w:rsidRPr="00CF2729" w:rsidRDefault="005779AB" w:rsidP="005779AB">
      <w:pPr>
        <w:spacing w:after="0" w:line="360" w:lineRule="auto"/>
        <w:ind w:firstLineChars="177" w:firstLine="425"/>
        <w:rPr>
          <w:rFonts w:ascii="굴림" w:eastAsia="굴림" w:hAnsi="굴림"/>
          <w:sz w:val="24"/>
        </w:rPr>
      </w:pPr>
    </w:p>
    <w:p w:rsidR="005779AB" w:rsidRPr="00CF2729" w:rsidRDefault="005779AB" w:rsidP="005779AB">
      <w:pPr>
        <w:spacing w:after="0" w:line="360" w:lineRule="auto"/>
        <w:ind w:firstLineChars="177" w:firstLine="425"/>
        <w:rPr>
          <w:rFonts w:ascii="굴림" w:eastAsia="굴림" w:hAnsi="굴림"/>
          <w:sz w:val="24"/>
        </w:rPr>
      </w:pPr>
      <w:r w:rsidRPr="00CF2729">
        <w:rPr>
          <w:rFonts w:ascii="굴림" w:eastAsia="굴림" w:hAnsi="굴림" w:hint="eastAsia"/>
          <w:sz w:val="24"/>
        </w:rPr>
        <w:t>제네시스사업부장</w:t>
      </w:r>
      <w:r w:rsidRPr="00CF2729">
        <w:rPr>
          <w:rFonts w:ascii="굴림" w:eastAsia="굴림" w:hAnsi="굴림"/>
          <w:sz w:val="24"/>
        </w:rPr>
        <w:t xml:space="preserve"> 맨프레드 피츠제럴드 부사장은 "세계적으로 권위있는 디자인상인 레드닷에서 최우수상을 수상한 것은 제네시스가 고유의 디자인을 만들어나가는 첫 걸음이다"며 "앞으로도 제네시스의 디자인은 자동차는 물론 모든 부문에 있어 전진해 나가야할 것"이라고 밝혔다.</w:t>
      </w:r>
      <w:r>
        <w:rPr>
          <w:rFonts w:ascii="굴림" w:eastAsia="굴림" w:hAnsi="굴림"/>
          <w:sz w:val="24"/>
        </w:rPr>
        <w:t xml:space="preserve"> </w:t>
      </w:r>
    </w:p>
    <w:p w:rsidR="005779AB" w:rsidRPr="000105DD" w:rsidRDefault="005779AB" w:rsidP="005779AB">
      <w:pPr>
        <w:spacing w:after="0" w:line="360" w:lineRule="auto"/>
        <w:ind w:firstLineChars="177" w:firstLine="425"/>
        <w:rPr>
          <w:rFonts w:ascii="굴림" w:eastAsia="굴림" w:hAnsi="굴림"/>
          <w:sz w:val="24"/>
        </w:rPr>
      </w:pPr>
    </w:p>
    <w:p w:rsidR="005779AB" w:rsidRPr="00CF2729" w:rsidRDefault="005779AB" w:rsidP="005779AB">
      <w:pPr>
        <w:spacing w:after="0" w:line="360" w:lineRule="auto"/>
        <w:ind w:firstLineChars="177" w:firstLine="425"/>
        <w:rPr>
          <w:rFonts w:ascii="굴림" w:eastAsia="굴림" w:hAnsi="굴림"/>
          <w:sz w:val="24"/>
        </w:rPr>
      </w:pPr>
      <w:r w:rsidRPr="00CF2729">
        <w:rPr>
          <w:rFonts w:ascii="굴림" w:eastAsia="굴림" w:hAnsi="굴림"/>
          <w:sz w:val="24"/>
        </w:rPr>
        <w:t>iF 디자인상, IDEA 디자인상과 함께 세계 3대 디자인상으로 꼽히는 레드닷 디자인상은 독일 노르트하임 베스트팔렌 디자인센터(Design Zentrum Nordheim Westfalen)에서 주관하며, 디자인의 혁신성과 기능성 등 다양한 핵심 평가 기준을 바탕으로 매년 각 분야별 수상작을 결정한다.</w:t>
      </w:r>
    </w:p>
    <w:p w:rsidR="005779AB" w:rsidRPr="00CF2729" w:rsidRDefault="005779AB" w:rsidP="005779AB">
      <w:pPr>
        <w:spacing w:after="0" w:line="360" w:lineRule="auto"/>
        <w:ind w:firstLineChars="177" w:firstLine="425"/>
        <w:rPr>
          <w:rFonts w:ascii="굴림" w:eastAsia="굴림" w:hAnsi="굴림"/>
          <w:sz w:val="24"/>
        </w:rPr>
      </w:pPr>
    </w:p>
    <w:p w:rsidR="005779AB" w:rsidRDefault="005779AB" w:rsidP="005779AB">
      <w:pPr>
        <w:spacing w:after="0" w:line="360" w:lineRule="auto"/>
        <w:ind w:firstLineChars="177" w:firstLine="425"/>
        <w:rPr>
          <w:rFonts w:ascii="굴림" w:eastAsia="굴림" w:hAnsi="굴림"/>
          <w:sz w:val="24"/>
        </w:rPr>
      </w:pPr>
      <w:r w:rsidRPr="00CF2729">
        <w:rPr>
          <w:rFonts w:ascii="굴림" w:eastAsia="굴림" w:hAnsi="굴림" w:hint="eastAsia"/>
          <w:sz w:val="24"/>
        </w:rPr>
        <w:t>올해</w:t>
      </w:r>
      <w:r w:rsidRPr="00CF2729">
        <w:rPr>
          <w:rFonts w:ascii="굴림" w:eastAsia="굴림" w:hAnsi="굴림"/>
          <w:sz w:val="24"/>
        </w:rPr>
        <w:t xml:space="preserve"> 제네시스 브랜드가 수사한 커뮤니케이션 디자인 부문에는 전세계 45개국에서 총 8,600여개의 제품이 출품돼 치열한 경쟁을 펼쳤다</w:t>
      </w:r>
      <w:r>
        <w:rPr>
          <w:rFonts w:ascii="굴림" w:eastAsia="굴림" w:hAnsi="굴림"/>
          <w:sz w:val="24"/>
        </w:rPr>
        <w:t>.</w:t>
      </w:r>
    </w:p>
    <w:p w:rsidR="005779AB" w:rsidRDefault="005779AB" w:rsidP="005779AB">
      <w:pPr>
        <w:spacing w:after="0" w:line="360" w:lineRule="auto"/>
        <w:ind w:firstLineChars="177" w:firstLine="425"/>
        <w:rPr>
          <w:rFonts w:ascii="굴림" w:eastAsia="굴림" w:hAnsi="굴림"/>
          <w:sz w:val="24"/>
        </w:rPr>
      </w:pPr>
    </w:p>
    <w:p w:rsidR="005779AB" w:rsidRPr="00C222F2" w:rsidRDefault="005779AB" w:rsidP="005779AB">
      <w:pPr>
        <w:spacing w:after="0" w:line="360" w:lineRule="auto"/>
        <w:ind w:firstLineChars="177" w:firstLine="425"/>
        <w:rPr>
          <w:rFonts w:ascii="굴림" w:eastAsia="굴림" w:hAnsi="굴림"/>
          <w:sz w:val="24"/>
        </w:rPr>
      </w:pPr>
      <w:r w:rsidRPr="00CF2729">
        <w:rPr>
          <w:rFonts w:ascii="굴림" w:eastAsia="굴림" w:hAnsi="굴림" w:hint="eastAsia"/>
          <w:sz w:val="24"/>
        </w:rPr>
        <w:t>한편</w:t>
      </w:r>
      <w:r w:rsidRPr="00CF2729">
        <w:rPr>
          <w:rFonts w:ascii="굴림" w:eastAsia="굴림" w:hAnsi="굴림"/>
          <w:sz w:val="24"/>
        </w:rPr>
        <w:t xml:space="preserve"> 제네시스는 공식 브랜드로 출범한 첫 해인 2016년 레드닷 디자인상에서 EQ900로 장려상(Honourable Mention, 2016)을 받았고 지난해에는 G80스포츠가 본상(Winner, 2017)을 수상한바 있다. </w:t>
      </w:r>
      <w:r w:rsidRPr="00C222F2">
        <w:rPr>
          <w:rFonts w:ascii="굴림" w:eastAsia="굴림" w:hAnsi="굴림"/>
          <w:sz w:val="24"/>
        </w:rPr>
        <w:t>[끝]</w:t>
      </w:r>
    </w:p>
    <w:p w:rsidR="005779AB" w:rsidRPr="00CF2729" w:rsidRDefault="005779AB" w:rsidP="005779AB">
      <w:pPr>
        <w:spacing w:after="0" w:line="360" w:lineRule="auto"/>
        <w:ind w:firstLineChars="177" w:firstLine="425"/>
        <w:rPr>
          <w:rFonts w:ascii="굴림" w:eastAsia="굴림" w:hAnsi="굴림"/>
          <w:sz w:val="24"/>
        </w:rPr>
      </w:pPr>
    </w:p>
    <w:p w:rsidR="005779AB" w:rsidRPr="00EA11CE" w:rsidRDefault="005779AB" w:rsidP="005779AB">
      <w:pPr>
        <w:spacing w:after="0" w:line="360" w:lineRule="auto"/>
        <w:ind w:firstLineChars="177" w:firstLine="417"/>
        <w:rPr>
          <w:rFonts w:ascii="굴림" w:eastAsia="굴림" w:hAnsi="굴림"/>
          <w:sz w:val="24"/>
        </w:rPr>
      </w:pPr>
      <w:r w:rsidRPr="00753991">
        <w:rPr>
          <w:rFonts w:ascii="굴림" w:eastAsia="굴림" w:hAnsi="굴림"/>
          <w:b/>
          <w:sz w:val="24"/>
        </w:rPr>
        <w:t>&lt;사진설명&gt;</w:t>
      </w:r>
      <w:r>
        <w:rPr>
          <w:rFonts w:ascii="굴림" w:eastAsia="굴림" w:hAnsi="굴림" w:hint="eastAsia"/>
          <w:b/>
          <w:sz w:val="24"/>
        </w:rPr>
        <w:t xml:space="preserve"> </w:t>
      </w:r>
      <w:r w:rsidRPr="00EA11CE">
        <w:rPr>
          <w:rFonts w:ascii="굴림" w:eastAsia="굴림" w:hAnsi="굴림" w:hint="eastAsia"/>
          <w:b/>
          <w:sz w:val="24"/>
        </w:rPr>
        <w:t xml:space="preserve">제네시스, </w:t>
      </w:r>
      <w:r>
        <w:rPr>
          <w:rFonts w:ascii="굴림" w:eastAsia="굴림" w:hAnsi="굴림" w:hint="eastAsia"/>
          <w:b/>
          <w:sz w:val="24"/>
        </w:rPr>
        <w:t>레드닷 디자인상 최우수상 수상</w:t>
      </w:r>
    </w:p>
    <w:p w:rsidR="00A87A1B" w:rsidRPr="0032266B" w:rsidRDefault="005779AB" w:rsidP="0032266B">
      <w:pPr>
        <w:spacing w:after="0" w:line="360" w:lineRule="auto"/>
        <w:ind w:firstLineChars="177" w:firstLine="425"/>
        <w:rPr>
          <w:rFonts w:ascii="굴림" w:eastAsia="굴림" w:hAnsi="굴림"/>
          <w:sz w:val="24"/>
        </w:rPr>
      </w:pPr>
      <w:r w:rsidRPr="00CF2729">
        <w:rPr>
          <w:rFonts w:ascii="굴림" w:eastAsia="굴림" w:hAnsi="굴림" w:hint="eastAsia"/>
          <w:sz w:val="24"/>
        </w:rPr>
        <w:t>제네시스</w:t>
      </w:r>
      <w:r w:rsidRPr="00CF2729">
        <w:rPr>
          <w:rFonts w:ascii="굴림" w:eastAsia="굴림" w:hAnsi="굴림"/>
          <w:sz w:val="24"/>
        </w:rPr>
        <w:t xml:space="preserve"> 브랜드는 '제네시스 강남'과 '제네시스 사운드'가 2018 레드닷 디자인 어워드(Red Dot Design Award; 이하 레드닷 디자인상) 커뮤니케이션 부문의 리테일 디자인과 사운드 디자인 분야에서 각각 최우수상(Best of Best)을 받았다고 16일(목) 밝혔다.</w:t>
      </w:r>
    </w:p>
    <w:sectPr w:rsidR="00A87A1B" w:rsidRPr="0032266B" w:rsidSect="00812289">
      <w:headerReference w:type="default" r:id="rId7"/>
      <w:footerReference w:type="default" r:id="rId8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294" w:rsidRDefault="00253294" w:rsidP="001C0057">
      <w:pPr>
        <w:spacing w:after="0" w:line="240" w:lineRule="auto"/>
      </w:pPr>
      <w:r>
        <w:separator/>
      </w:r>
    </w:p>
  </w:endnote>
  <w:endnote w:type="continuationSeparator" w:id="0">
    <w:p w:rsidR="00253294" w:rsidRDefault="00253294" w:rsidP="001C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DHarmonyM">
    <w:altName w:val="Times New Roman"/>
    <w:panose1 w:val="00000000000000000000"/>
    <w:charset w:val="00"/>
    <w:family w:val="roman"/>
    <w:notTrueType/>
    <w:pitch w:val="default"/>
  </w:font>
  <w:font w:name="Modern H Light">
    <w:altName w:val="맑은 고딕 Semilight"/>
    <w:charset w:val="81"/>
    <w:family w:val="modern"/>
    <w:pitch w:val="variable"/>
    <w:sig w:usb0="00000000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B22" w:rsidRDefault="00115B22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0A3260" wp14:editId="463B8955">
              <wp:simplePos x="0" y="0"/>
              <wp:positionH relativeFrom="column">
                <wp:posOffset>460458</wp:posOffset>
              </wp:positionH>
              <wp:positionV relativeFrom="paragraph">
                <wp:posOffset>626745</wp:posOffset>
              </wp:positionV>
              <wp:extent cx="1413510" cy="1403985"/>
              <wp:effectExtent l="0" t="0" r="0" b="381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5B22" w:rsidRDefault="00850D73" w:rsidP="00BB16E1">
                          <w:pPr>
                            <w:spacing w:after="20" w:line="216" w:lineRule="auto"/>
                            <w:rPr>
                              <w:rFonts w:asciiTheme="majorHAnsi" w:eastAsiaTheme="majorHAnsi" w:hAnsiTheme="majorHAns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ajorHAnsi" w:eastAsiaTheme="majorHAnsi" w:hAnsiTheme="majorHAnsi" w:hint="eastAsia"/>
                              <w:sz w:val="14"/>
                              <w:szCs w:val="14"/>
                            </w:rPr>
                            <w:t>제</w:t>
                          </w:r>
                          <w:r>
                            <w:rPr>
                              <w:rFonts w:asciiTheme="majorHAnsi" w:eastAsiaTheme="majorHAnsi" w:hAnsiTheme="majorHAnsi"/>
                              <w:sz w:val="14"/>
                              <w:szCs w:val="14"/>
                            </w:rPr>
                            <w:t>네시스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sz w:val="14"/>
                              <w:szCs w:val="14"/>
                            </w:rPr>
                            <w:t>전</w:t>
                          </w:r>
                          <w:r>
                            <w:rPr>
                              <w:rFonts w:asciiTheme="majorHAnsi" w:eastAsiaTheme="majorHAnsi" w:hAnsiTheme="majorHAnsi"/>
                              <w:sz w:val="14"/>
                              <w:szCs w:val="14"/>
                            </w:rPr>
                            <w:t>략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sz w:val="14"/>
                              <w:szCs w:val="14"/>
                            </w:rPr>
                            <w:t>팀</w:t>
                          </w:r>
                        </w:p>
                        <w:p w:rsidR="00115B22" w:rsidRPr="00D52D39" w:rsidRDefault="00115B22" w:rsidP="00BB16E1">
                          <w:pPr>
                            <w:spacing w:after="20" w:line="216" w:lineRule="auto"/>
                            <w:rPr>
                              <w:rFonts w:asciiTheme="majorHAnsi" w:eastAsiaTheme="majorHAnsi" w:hAnsiTheme="majorHAnsi"/>
                              <w:sz w:val="14"/>
                              <w:szCs w:val="14"/>
                            </w:rPr>
                          </w:pPr>
                          <w:r w:rsidRPr="00D52D39">
                            <w:rPr>
                              <w:rFonts w:asciiTheme="majorHAnsi" w:eastAsiaTheme="majorHAnsi" w:hAnsiTheme="majorHAnsi" w:hint="eastAsia"/>
                              <w:sz w:val="14"/>
                              <w:szCs w:val="14"/>
                            </w:rPr>
                            <w:t>T +82 (0)2 346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sz w:val="14"/>
                              <w:szCs w:val="14"/>
                            </w:rPr>
                            <w:t>4</w:t>
                          </w:r>
                          <w:r w:rsidRPr="00D52D39">
                            <w:rPr>
                              <w:rFonts w:asciiTheme="majorHAnsi" w:eastAsiaTheme="majorHAnsi" w:hAnsiTheme="majorHAnsi" w:hint="eastAsia"/>
                              <w:sz w:val="14"/>
                              <w:szCs w:val="14"/>
                            </w:rPr>
                            <w:t xml:space="preserve"> 2101~2116</w:t>
                          </w:r>
                        </w:p>
                        <w:p w:rsidR="00115B22" w:rsidRPr="00850D73" w:rsidRDefault="002069B5" w:rsidP="00850D73">
                          <w:pPr>
                            <w:spacing w:after="20" w:line="216" w:lineRule="auto"/>
                            <w:rPr>
                              <w:rFonts w:asciiTheme="majorHAnsi" w:eastAsiaTheme="majorHAnsi" w:hAnsiTheme="majorHAns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ajorHAnsi" w:eastAsiaTheme="majorHAnsi" w:hAnsiTheme="majorHAnsi"/>
                              <w:sz w:val="14"/>
                              <w:szCs w:val="14"/>
                            </w:rPr>
                            <w:t>http://</w:t>
                          </w:r>
                          <w:r w:rsidR="004D2C63">
                            <w:rPr>
                              <w:rFonts w:asciiTheme="majorHAnsi" w:eastAsiaTheme="majorHAnsi" w:hAnsiTheme="majorHAnsi" w:hint="eastAsia"/>
                              <w:sz w:val="14"/>
                              <w:szCs w:val="14"/>
                            </w:rPr>
                            <w:t>www.</w:t>
                          </w:r>
                          <w:r>
                            <w:rPr>
                              <w:rFonts w:asciiTheme="majorHAnsi" w:eastAsiaTheme="majorHAnsi" w:hAnsiTheme="majorHAnsi"/>
                              <w:sz w:val="14"/>
                              <w:szCs w:val="14"/>
                            </w:rPr>
                            <w:t>genesis</w:t>
                          </w:r>
                          <w:r w:rsidR="00850D73" w:rsidRPr="00850D73">
                            <w:rPr>
                              <w:rFonts w:asciiTheme="majorHAnsi" w:eastAsiaTheme="majorHAnsi" w:hAnsiTheme="majorHAnsi"/>
                              <w:sz w:val="14"/>
                              <w:szCs w:val="14"/>
                            </w:rPr>
                            <w:t>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40A326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6.25pt;margin-top:49.35pt;width:111.3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" stroked="f">
              <v:textbox style="mso-fit-shape-to-text:t">
                <w:txbxContent>
                  <w:p w:rsidR="00115B22" w:rsidRDefault="00850D73" w:rsidP="00BB16E1">
                    <w:pPr>
                      <w:spacing w:after="20" w:line="216" w:lineRule="auto"/>
                      <w:rPr>
                        <w:rFonts w:asciiTheme="majorHAnsi" w:eastAsiaTheme="majorHAnsi" w:hAnsiTheme="majorHAnsi"/>
                        <w:sz w:val="14"/>
                        <w:szCs w:val="14"/>
                      </w:rPr>
                    </w:pPr>
                    <w:r>
                      <w:rPr>
                        <w:rFonts w:asciiTheme="majorHAnsi" w:eastAsiaTheme="majorHAnsi" w:hAnsiTheme="majorHAnsi" w:hint="eastAsia"/>
                        <w:sz w:val="14"/>
                        <w:szCs w:val="14"/>
                      </w:rPr>
                      <w:t>제</w:t>
                    </w:r>
                    <w:r>
                      <w:rPr>
                        <w:rFonts w:asciiTheme="majorHAnsi" w:eastAsiaTheme="majorHAnsi" w:hAnsiTheme="majorHAnsi"/>
                        <w:sz w:val="14"/>
                        <w:szCs w:val="14"/>
                      </w:rPr>
                      <w:t>네시스</w:t>
                    </w:r>
                    <w:r>
                      <w:rPr>
                        <w:rFonts w:asciiTheme="majorHAnsi" w:eastAsiaTheme="majorHAnsi" w:hAnsiTheme="majorHAnsi" w:hint="eastAsia"/>
                        <w:sz w:val="14"/>
                        <w:szCs w:val="14"/>
                      </w:rPr>
                      <w:t>전</w:t>
                    </w:r>
                    <w:r>
                      <w:rPr>
                        <w:rFonts w:asciiTheme="majorHAnsi" w:eastAsiaTheme="majorHAnsi" w:hAnsiTheme="majorHAnsi"/>
                        <w:sz w:val="14"/>
                        <w:szCs w:val="14"/>
                      </w:rPr>
                      <w:t>략</w:t>
                    </w:r>
                    <w:r>
                      <w:rPr>
                        <w:rFonts w:asciiTheme="majorHAnsi" w:eastAsiaTheme="majorHAnsi" w:hAnsiTheme="majorHAnsi" w:hint="eastAsia"/>
                        <w:sz w:val="14"/>
                        <w:szCs w:val="14"/>
                      </w:rPr>
                      <w:t>팀</w:t>
                    </w:r>
                  </w:p>
                  <w:p w:rsidR="00115B22" w:rsidRPr="00D52D39" w:rsidRDefault="00115B22" w:rsidP="00BB16E1">
                    <w:pPr>
                      <w:spacing w:after="20" w:line="216" w:lineRule="auto"/>
                      <w:rPr>
                        <w:rFonts w:asciiTheme="majorHAnsi" w:eastAsiaTheme="majorHAnsi" w:hAnsiTheme="majorHAnsi"/>
                        <w:sz w:val="14"/>
                        <w:szCs w:val="14"/>
                      </w:rPr>
                    </w:pPr>
                    <w:r w:rsidRPr="00D52D39">
                      <w:rPr>
                        <w:rFonts w:asciiTheme="majorHAnsi" w:eastAsiaTheme="majorHAnsi" w:hAnsiTheme="majorHAnsi" w:hint="eastAsia"/>
                        <w:sz w:val="14"/>
                        <w:szCs w:val="14"/>
                      </w:rPr>
                      <w:t>T +82 (0)2 346</w:t>
                    </w:r>
                    <w:r>
                      <w:rPr>
                        <w:rFonts w:asciiTheme="majorHAnsi" w:eastAsiaTheme="majorHAnsi" w:hAnsiTheme="majorHAnsi" w:hint="eastAsia"/>
                        <w:sz w:val="14"/>
                        <w:szCs w:val="14"/>
                      </w:rPr>
                      <w:t>4</w:t>
                    </w:r>
                    <w:r w:rsidRPr="00D52D39">
                      <w:rPr>
                        <w:rFonts w:asciiTheme="majorHAnsi" w:eastAsiaTheme="majorHAnsi" w:hAnsiTheme="majorHAnsi" w:hint="eastAsia"/>
                        <w:sz w:val="14"/>
                        <w:szCs w:val="14"/>
                      </w:rPr>
                      <w:t xml:space="preserve"> 2101~2116</w:t>
                    </w:r>
                  </w:p>
                  <w:p w:rsidR="00115B22" w:rsidRPr="00850D73" w:rsidRDefault="002069B5" w:rsidP="00850D73">
                    <w:pPr>
                      <w:spacing w:after="20" w:line="216" w:lineRule="auto"/>
                      <w:rPr>
                        <w:rFonts w:asciiTheme="majorHAnsi" w:eastAsiaTheme="majorHAnsi" w:hAnsiTheme="majorHAnsi"/>
                        <w:sz w:val="14"/>
                        <w:szCs w:val="14"/>
                      </w:rPr>
                    </w:pPr>
                    <w:r>
                      <w:rPr>
                        <w:rFonts w:asciiTheme="majorHAnsi" w:eastAsiaTheme="majorHAnsi" w:hAnsiTheme="majorHAnsi"/>
                        <w:sz w:val="14"/>
                        <w:szCs w:val="14"/>
                      </w:rPr>
                      <w:t>http://</w:t>
                    </w:r>
                    <w:r w:rsidR="004D2C63">
                      <w:rPr>
                        <w:rFonts w:asciiTheme="majorHAnsi" w:eastAsiaTheme="majorHAnsi" w:hAnsiTheme="majorHAnsi" w:hint="eastAsia"/>
                        <w:sz w:val="14"/>
                        <w:szCs w:val="14"/>
                      </w:rPr>
                      <w:t>www.</w:t>
                    </w:r>
                    <w:r>
                      <w:rPr>
                        <w:rFonts w:asciiTheme="majorHAnsi" w:eastAsiaTheme="majorHAnsi" w:hAnsiTheme="majorHAnsi"/>
                        <w:sz w:val="14"/>
                        <w:szCs w:val="14"/>
                      </w:rPr>
                      <w:t>genesis</w:t>
                    </w:r>
                    <w:r w:rsidR="00850D73" w:rsidRPr="00850D73">
                      <w:rPr>
                        <w:rFonts w:asciiTheme="majorHAnsi" w:eastAsiaTheme="majorHAnsi" w:hAnsiTheme="majorHAnsi"/>
                        <w:sz w:val="14"/>
                        <w:szCs w:val="14"/>
                      </w:rPr>
                      <w:t>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7510507A" wp14:editId="0DEC46EB">
          <wp:simplePos x="0" y="0"/>
          <wp:positionH relativeFrom="column">
            <wp:posOffset>4675928</wp:posOffset>
          </wp:positionH>
          <wp:positionV relativeFrom="paragraph">
            <wp:posOffset>419100</wp:posOffset>
          </wp:positionV>
          <wp:extent cx="1762125" cy="944245"/>
          <wp:effectExtent l="0" t="0" r="0" b="0"/>
          <wp:wrapNone/>
          <wp:docPr id="14" name="그림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nesis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944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695CBE" wp14:editId="3117C7C8">
              <wp:simplePos x="0" y="0"/>
              <wp:positionH relativeFrom="column">
                <wp:posOffset>-585047</wp:posOffset>
              </wp:positionH>
              <wp:positionV relativeFrom="paragraph">
                <wp:posOffset>626745</wp:posOffset>
              </wp:positionV>
              <wp:extent cx="1574800" cy="1403985"/>
              <wp:effectExtent l="0" t="0" r="6350" b="8255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5B22" w:rsidRPr="00D52D39" w:rsidRDefault="00115B22" w:rsidP="004C7EB5">
                          <w:pPr>
                            <w:spacing w:after="20" w:line="216" w:lineRule="auto"/>
                            <w:rPr>
                              <w:rFonts w:asciiTheme="majorHAnsi" w:eastAsiaTheme="majorHAnsi" w:hAnsiTheme="majorHAnsi"/>
                              <w:sz w:val="14"/>
                              <w:szCs w:val="14"/>
                            </w:rPr>
                          </w:pPr>
                          <w:r w:rsidRPr="00D52D39">
                            <w:rPr>
                              <w:rFonts w:asciiTheme="majorHAnsi" w:eastAsiaTheme="majorHAnsi" w:hAnsiTheme="majorHAnsi" w:hint="eastAsia"/>
                              <w:sz w:val="14"/>
                              <w:szCs w:val="14"/>
                            </w:rPr>
                            <w:t>현대자동차주식회사</w:t>
                          </w:r>
                        </w:p>
                        <w:p w:rsidR="00115B22" w:rsidRPr="00D52D39" w:rsidRDefault="00115B22" w:rsidP="004C7EB5">
                          <w:pPr>
                            <w:spacing w:after="20" w:line="216" w:lineRule="auto"/>
                            <w:rPr>
                              <w:rFonts w:asciiTheme="majorHAnsi" w:eastAsiaTheme="majorHAnsi" w:hAnsiTheme="majorHAns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ajorHAnsi" w:eastAsiaTheme="majorHAnsi" w:hAnsiTheme="majorHAnsi" w:hint="eastAsia"/>
                              <w:sz w:val="14"/>
                              <w:szCs w:val="14"/>
                            </w:rPr>
                            <w:t xml:space="preserve">06797 </w:t>
                          </w:r>
                          <w:r w:rsidRPr="00D52D39">
                            <w:rPr>
                              <w:rFonts w:asciiTheme="majorHAnsi" w:eastAsiaTheme="majorHAnsi" w:hAnsiTheme="majorHAnsi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:rsidR="00115B22" w:rsidRPr="00D52D39" w:rsidRDefault="00115B22" w:rsidP="004C7EB5">
                          <w:pPr>
                            <w:spacing w:after="20" w:line="216" w:lineRule="auto"/>
                            <w:rPr>
                              <w:rFonts w:asciiTheme="majorHAnsi" w:eastAsiaTheme="majorHAnsi" w:hAnsiTheme="majorHAnsi"/>
                              <w:sz w:val="14"/>
                              <w:szCs w:val="14"/>
                            </w:rPr>
                          </w:pPr>
                          <w:r w:rsidRPr="00D52D39">
                            <w:rPr>
                              <w:rFonts w:asciiTheme="majorHAnsi" w:eastAsiaTheme="majorHAnsi" w:hAnsiTheme="majorHAnsi" w:hint="eastAsia"/>
                              <w:sz w:val="14"/>
                              <w:szCs w:val="14"/>
                            </w:rPr>
                            <w:t>서초구 헌릉로 12</w:t>
                          </w:r>
                        </w:p>
                        <w:p w:rsidR="00115B22" w:rsidRPr="00BB16E1" w:rsidRDefault="00115B22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C695CBE" id="_x0000_s1028" type="#_x0000_t202" style="position:absolute;left:0;text-align:left;margin-left:-46.05pt;margin-top:49.35pt;width:124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" stroked="f">
              <v:textbox style="mso-fit-shape-to-text:t">
                <w:txbxContent>
                  <w:p w:rsidR="00115B22" w:rsidRPr="00D52D39" w:rsidRDefault="00115B22" w:rsidP="004C7EB5">
                    <w:pPr>
                      <w:spacing w:after="20" w:line="216" w:lineRule="auto"/>
                      <w:rPr>
                        <w:rFonts w:asciiTheme="majorHAnsi" w:eastAsiaTheme="majorHAnsi" w:hAnsiTheme="majorHAnsi"/>
                        <w:sz w:val="14"/>
                        <w:szCs w:val="14"/>
                      </w:rPr>
                    </w:pPr>
                    <w:r w:rsidRPr="00D52D39">
                      <w:rPr>
                        <w:rFonts w:asciiTheme="majorHAnsi" w:eastAsiaTheme="majorHAnsi" w:hAnsiTheme="majorHAnsi" w:hint="eastAsia"/>
                        <w:sz w:val="14"/>
                        <w:szCs w:val="14"/>
                      </w:rPr>
                      <w:t>현대자동차주식회사</w:t>
                    </w:r>
                  </w:p>
                  <w:p w:rsidR="00115B22" w:rsidRPr="00D52D39" w:rsidRDefault="00115B22" w:rsidP="004C7EB5">
                    <w:pPr>
                      <w:spacing w:after="20" w:line="216" w:lineRule="auto"/>
                      <w:rPr>
                        <w:rFonts w:asciiTheme="majorHAnsi" w:eastAsiaTheme="majorHAnsi" w:hAnsiTheme="majorHAnsi"/>
                        <w:sz w:val="14"/>
                        <w:szCs w:val="14"/>
                      </w:rPr>
                    </w:pPr>
                    <w:r>
                      <w:rPr>
                        <w:rFonts w:asciiTheme="majorHAnsi" w:eastAsiaTheme="majorHAnsi" w:hAnsiTheme="majorHAnsi" w:hint="eastAsia"/>
                        <w:sz w:val="14"/>
                        <w:szCs w:val="14"/>
                      </w:rPr>
                      <w:t xml:space="preserve">06797 </w:t>
                    </w:r>
                    <w:r w:rsidRPr="00D52D39">
                      <w:rPr>
                        <w:rFonts w:asciiTheme="majorHAnsi" w:eastAsiaTheme="majorHAnsi" w:hAnsiTheme="majorHAnsi" w:hint="eastAsia"/>
                        <w:sz w:val="14"/>
                        <w:szCs w:val="14"/>
                      </w:rPr>
                      <w:t>서울특별시</w:t>
                    </w:r>
                  </w:p>
                  <w:p w:rsidR="00115B22" w:rsidRPr="00D52D39" w:rsidRDefault="00115B22" w:rsidP="004C7EB5">
                    <w:pPr>
                      <w:spacing w:after="20" w:line="216" w:lineRule="auto"/>
                      <w:rPr>
                        <w:rFonts w:asciiTheme="majorHAnsi" w:eastAsiaTheme="majorHAnsi" w:hAnsiTheme="majorHAnsi"/>
                        <w:sz w:val="14"/>
                        <w:szCs w:val="14"/>
                      </w:rPr>
                    </w:pPr>
                    <w:r w:rsidRPr="00D52D39">
                      <w:rPr>
                        <w:rFonts w:asciiTheme="majorHAnsi" w:eastAsiaTheme="majorHAnsi" w:hAnsiTheme="majorHAnsi" w:hint="eastAsia"/>
                        <w:sz w:val="14"/>
                        <w:szCs w:val="14"/>
                      </w:rPr>
                      <w:t>서초구 헌릉로 12</w:t>
                    </w:r>
                  </w:p>
                  <w:p w:rsidR="00115B22" w:rsidRPr="00BB16E1" w:rsidRDefault="00115B22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294" w:rsidRDefault="00253294" w:rsidP="001C0057">
      <w:pPr>
        <w:spacing w:after="0" w:line="240" w:lineRule="auto"/>
      </w:pPr>
      <w:r>
        <w:separator/>
      </w:r>
    </w:p>
  </w:footnote>
  <w:footnote w:type="continuationSeparator" w:id="0">
    <w:p w:rsidR="00253294" w:rsidRDefault="00253294" w:rsidP="001C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B22" w:rsidRDefault="00115B22" w:rsidP="001C0057">
    <w:pPr>
      <w:pStyle w:val="a3"/>
    </w:pPr>
    <w:r>
      <w:rPr>
        <w:noProof/>
      </w:rPr>
      <w:drawing>
        <wp:anchor distT="0" distB="0" distL="114300" distR="114300" simplePos="0" relativeHeight="251657215" behindDoc="0" locked="0" layoutInCell="1" allowOverlap="1" wp14:anchorId="639F31B8" wp14:editId="6D433EED">
          <wp:simplePos x="0" y="0"/>
          <wp:positionH relativeFrom="column">
            <wp:posOffset>-584200</wp:posOffset>
          </wp:positionH>
          <wp:positionV relativeFrom="paragraph">
            <wp:posOffset>-1068705</wp:posOffset>
          </wp:positionV>
          <wp:extent cx="6758305" cy="9360535"/>
          <wp:effectExtent l="0" t="0" r="4445" b="0"/>
          <wp:wrapNone/>
          <wp:docPr id="11" name="그림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nesis_outline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8305" cy="9360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7D1F731" wp14:editId="5D04FE9F">
              <wp:simplePos x="0" y="0"/>
              <wp:positionH relativeFrom="column">
                <wp:posOffset>4311015</wp:posOffset>
              </wp:positionH>
              <wp:positionV relativeFrom="paragraph">
                <wp:posOffset>-275507</wp:posOffset>
              </wp:positionV>
              <wp:extent cx="1413510" cy="140398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5B22" w:rsidRPr="00BB16E1" w:rsidRDefault="00115B22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8820D4" w:rsidRPr="008820D4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1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D1F731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39.45pt;margin-top:-21.7pt;width:111.3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" stroked="f">
              <v:textbox style="mso-fit-shape-to-text:t">
                <w:txbxContent>
                  <w:p w:rsidR="00115B22" w:rsidRPr="00BB16E1" w:rsidRDefault="00115B22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="008820D4" w:rsidRPr="008820D4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1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3A90237" wp14:editId="25C6B367">
          <wp:simplePos x="0" y="0"/>
          <wp:positionH relativeFrom="column">
            <wp:posOffset>-38652</wp:posOffset>
          </wp:positionH>
          <wp:positionV relativeFrom="paragraph">
            <wp:posOffset>-342265</wp:posOffset>
          </wp:positionV>
          <wp:extent cx="2755900" cy="362585"/>
          <wp:effectExtent l="0" t="0" r="0" b="0"/>
          <wp:wrapNone/>
          <wp:docPr id="12" name="그림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ess_releas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5900" cy="362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</w:rPr>
      <w:softHyphen/>
    </w:r>
  </w:p>
  <w:p w:rsidR="00115B22" w:rsidRDefault="00115B22">
    <w:pPr>
      <w:pStyle w:val="a3"/>
    </w:pPr>
    <w:r>
      <w:rPr>
        <w:noProof/>
      </w:rPr>
      <w:drawing>
        <wp:inline distT="0" distB="0" distL="0" distR="0" wp14:anchorId="52DD2B77" wp14:editId="09D96527">
          <wp:extent cx="5076825" cy="6600825"/>
          <wp:effectExtent l="0" t="0" r="9525" b="9525"/>
          <wp:docPr id="13" name="그림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nesis_outline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76825" cy="6600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057"/>
    <w:rsid w:val="000023FD"/>
    <w:rsid w:val="00004D77"/>
    <w:rsid w:val="000104F5"/>
    <w:rsid w:val="000112CF"/>
    <w:rsid w:val="000203B7"/>
    <w:rsid w:val="000278D3"/>
    <w:rsid w:val="0003273D"/>
    <w:rsid w:val="000343F4"/>
    <w:rsid w:val="000349F8"/>
    <w:rsid w:val="00035B67"/>
    <w:rsid w:val="00043AAA"/>
    <w:rsid w:val="00047B49"/>
    <w:rsid w:val="0005581B"/>
    <w:rsid w:val="00064396"/>
    <w:rsid w:val="00065AE4"/>
    <w:rsid w:val="000661C7"/>
    <w:rsid w:val="00075924"/>
    <w:rsid w:val="000802C3"/>
    <w:rsid w:val="000955F8"/>
    <w:rsid w:val="000A405B"/>
    <w:rsid w:val="000A7DD5"/>
    <w:rsid w:val="000C2122"/>
    <w:rsid w:val="000D4A5E"/>
    <w:rsid w:val="000D5B42"/>
    <w:rsid w:val="000E713C"/>
    <w:rsid w:val="000F01E8"/>
    <w:rsid w:val="000F2322"/>
    <w:rsid w:val="000F495B"/>
    <w:rsid w:val="00107F99"/>
    <w:rsid w:val="00110057"/>
    <w:rsid w:val="00110E95"/>
    <w:rsid w:val="00112C40"/>
    <w:rsid w:val="00112F39"/>
    <w:rsid w:val="00115B22"/>
    <w:rsid w:val="001254D3"/>
    <w:rsid w:val="00126001"/>
    <w:rsid w:val="00130414"/>
    <w:rsid w:val="00137195"/>
    <w:rsid w:val="00147222"/>
    <w:rsid w:val="00147C1B"/>
    <w:rsid w:val="00152D07"/>
    <w:rsid w:val="00156C41"/>
    <w:rsid w:val="0016252F"/>
    <w:rsid w:val="00163A84"/>
    <w:rsid w:val="001733A7"/>
    <w:rsid w:val="0017761C"/>
    <w:rsid w:val="0018415D"/>
    <w:rsid w:val="00184751"/>
    <w:rsid w:val="00191034"/>
    <w:rsid w:val="00191D8F"/>
    <w:rsid w:val="00194A96"/>
    <w:rsid w:val="0019641F"/>
    <w:rsid w:val="00197C8C"/>
    <w:rsid w:val="001A5131"/>
    <w:rsid w:val="001A762B"/>
    <w:rsid w:val="001B1689"/>
    <w:rsid w:val="001B1F87"/>
    <w:rsid w:val="001B69BF"/>
    <w:rsid w:val="001C0057"/>
    <w:rsid w:val="001C40C9"/>
    <w:rsid w:val="001D1330"/>
    <w:rsid w:val="001D59DA"/>
    <w:rsid w:val="001E1EDE"/>
    <w:rsid w:val="001E40CA"/>
    <w:rsid w:val="001E4C52"/>
    <w:rsid w:val="001E4C8D"/>
    <w:rsid w:val="001E530B"/>
    <w:rsid w:val="001E75A7"/>
    <w:rsid w:val="001F5AED"/>
    <w:rsid w:val="002036A0"/>
    <w:rsid w:val="00206991"/>
    <w:rsid w:val="002069B5"/>
    <w:rsid w:val="00207114"/>
    <w:rsid w:val="00207D92"/>
    <w:rsid w:val="00221F62"/>
    <w:rsid w:val="00245B35"/>
    <w:rsid w:val="00245EFB"/>
    <w:rsid w:val="00246D93"/>
    <w:rsid w:val="00250EFE"/>
    <w:rsid w:val="00253294"/>
    <w:rsid w:val="002550AA"/>
    <w:rsid w:val="002639D3"/>
    <w:rsid w:val="00264519"/>
    <w:rsid w:val="002700C1"/>
    <w:rsid w:val="002712B3"/>
    <w:rsid w:val="002721BD"/>
    <w:rsid w:val="00273BD8"/>
    <w:rsid w:val="00274CD2"/>
    <w:rsid w:val="0028791E"/>
    <w:rsid w:val="002921DE"/>
    <w:rsid w:val="002A69A6"/>
    <w:rsid w:val="002B0791"/>
    <w:rsid w:val="002B31A9"/>
    <w:rsid w:val="002B6E42"/>
    <w:rsid w:val="002C414F"/>
    <w:rsid w:val="002C59B0"/>
    <w:rsid w:val="002D076B"/>
    <w:rsid w:val="002F13ED"/>
    <w:rsid w:val="002F3346"/>
    <w:rsid w:val="002F5B6F"/>
    <w:rsid w:val="002F5F7E"/>
    <w:rsid w:val="003179D6"/>
    <w:rsid w:val="00320745"/>
    <w:rsid w:val="0032266B"/>
    <w:rsid w:val="00333840"/>
    <w:rsid w:val="0033596E"/>
    <w:rsid w:val="00336316"/>
    <w:rsid w:val="00344F52"/>
    <w:rsid w:val="00353211"/>
    <w:rsid w:val="0035479B"/>
    <w:rsid w:val="00370333"/>
    <w:rsid w:val="003717F9"/>
    <w:rsid w:val="003836FD"/>
    <w:rsid w:val="00384492"/>
    <w:rsid w:val="00396E28"/>
    <w:rsid w:val="00397922"/>
    <w:rsid w:val="003C2802"/>
    <w:rsid w:val="003C4D08"/>
    <w:rsid w:val="003C536E"/>
    <w:rsid w:val="003D490E"/>
    <w:rsid w:val="003E2437"/>
    <w:rsid w:val="003F05B7"/>
    <w:rsid w:val="003F0CF3"/>
    <w:rsid w:val="003F7616"/>
    <w:rsid w:val="004066C6"/>
    <w:rsid w:val="00407ECA"/>
    <w:rsid w:val="00410EC4"/>
    <w:rsid w:val="004140BE"/>
    <w:rsid w:val="00414ABC"/>
    <w:rsid w:val="00414B46"/>
    <w:rsid w:val="004156F9"/>
    <w:rsid w:val="004166AF"/>
    <w:rsid w:val="00421964"/>
    <w:rsid w:val="004230F4"/>
    <w:rsid w:val="00436D81"/>
    <w:rsid w:val="00437DC9"/>
    <w:rsid w:val="00444085"/>
    <w:rsid w:val="0045148A"/>
    <w:rsid w:val="00454CA5"/>
    <w:rsid w:val="0045589A"/>
    <w:rsid w:val="004718D9"/>
    <w:rsid w:val="00474201"/>
    <w:rsid w:val="004774D0"/>
    <w:rsid w:val="00486D24"/>
    <w:rsid w:val="00491704"/>
    <w:rsid w:val="00497D28"/>
    <w:rsid w:val="004A79F2"/>
    <w:rsid w:val="004C026B"/>
    <w:rsid w:val="004C3F2F"/>
    <w:rsid w:val="004C606B"/>
    <w:rsid w:val="004C7EB5"/>
    <w:rsid w:val="004D2C63"/>
    <w:rsid w:val="004D3580"/>
    <w:rsid w:val="004E2407"/>
    <w:rsid w:val="004E2AD8"/>
    <w:rsid w:val="004E30D5"/>
    <w:rsid w:val="004E3D5A"/>
    <w:rsid w:val="004F5A4A"/>
    <w:rsid w:val="0051216C"/>
    <w:rsid w:val="00514089"/>
    <w:rsid w:val="005150F1"/>
    <w:rsid w:val="0052196E"/>
    <w:rsid w:val="00522B7E"/>
    <w:rsid w:val="00524642"/>
    <w:rsid w:val="0053437A"/>
    <w:rsid w:val="00534E9E"/>
    <w:rsid w:val="00535B73"/>
    <w:rsid w:val="00541685"/>
    <w:rsid w:val="00541D25"/>
    <w:rsid w:val="00553637"/>
    <w:rsid w:val="00553EED"/>
    <w:rsid w:val="00556D03"/>
    <w:rsid w:val="00572505"/>
    <w:rsid w:val="005749CE"/>
    <w:rsid w:val="005779AB"/>
    <w:rsid w:val="00581B87"/>
    <w:rsid w:val="00583810"/>
    <w:rsid w:val="00590D73"/>
    <w:rsid w:val="005A2DAB"/>
    <w:rsid w:val="005A6536"/>
    <w:rsid w:val="005B0867"/>
    <w:rsid w:val="005E068F"/>
    <w:rsid w:val="005E1DC3"/>
    <w:rsid w:val="005E2440"/>
    <w:rsid w:val="005E2E2A"/>
    <w:rsid w:val="005F4FA7"/>
    <w:rsid w:val="00602741"/>
    <w:rsid w:val="00624F6D"/>
    <w:rsid w:val="00626AA4"/>
    <w:rsid w:val="00630966"/>
    <w:rsid w:val="006351E4"/>
    <w:rsid w:val="0063588E"/>
    <w:rsid w:val="006427BB"/>
    <w:rsid w:val="00645EC3"/>
    <w:rsid w:val="00653585"/>
    <w:rsid w:val="0065538F"/>
    <w:rsid w:val="00656180"/>
    <w:rsid w:val="00663CED"/>
    <w:rsid w:val="006703E9"/>
    <w:rsid w:val="00675F46"/>
    <w:rsid w:val="00677F48"/>
    <w:rsid w:val="006A4002"/>
    <w:rsid w:val="006B0720"/>
    <w:rsid w:val="006B4474"/>
    <w:rsid w:val="006C2C92"/>
    <w:rsid w:val="006C3C99"/>
    <w:rsid w:val="006C76B0"/>
    <w:rsid w:val="006D2037"/>
    <w:rsid w:val="006D603B"/>
    <w:rsid w:val="006E0ABF"/>
    <w:rsid w:val="006E11F5"/>
    <w:rsid w:val="006E3B52"/>
    <w:rsid w:val="006E768D"/>
    <w:rsid w:val="006F0952"/>
    <w:rsid w:val="006F180E"/>
    <w:rsid w:val="006F39E7"/>
    <w:rsid w:val="006F48E1"/>
    <w:rsid w:val="006F691E"/>
    <w:rsid w:val="007008B7"/>
    <w:rsid w:val="0070097D"/>
    <w:rsid w:val="00700C49"/>
    <w:rsid w:val="007016B5"/>
    <w:rsid w:val="00713E13"/>
    <w:rsid w:val="0072421B"/>
    <w:rsid w:val="00726AEC"/>
    <w:rsid w:val="00733F19"/>
    <w:rsid w:val="00735040"/>
    <w:rsid w:val="00740FBE"/>
    <w:rsid w:val="00741043"/>
    <w:rsid w:val="00752783"/>
    <w:rsid w:val="00757B1E"/>
    <w:rsid w:val="007627DE"/>
    <w:rsid w:val="00772E50"/>
    <w:rsid w:val="007766BC"/>
    <w:rsid w:val="007803B3"/>
    <w:rsid w:val="00785007"/>
    <w:rsid w:val="007976BF"/>
    <w:rsid w:val="007A6C9D"/>
    <w:rsid w:val="007B1ABD"/>
    <w:rsid w:val="007B4666"/>
    <w:rsid w:val="007C2D2C"/>
    <w:rsid w:val="007C3C1A"/>
    <w:rsid w:val="007C60EA"/>
    <w:rsid w:val="007D5E79"/>
    <w:rsid w:val="007F7DD5"/>
    <w:rsid w:val="0080091D"/>
    <w:rsid w:val="00801855"/>
    <w:rsid w:val="00807698"/>
    <w:rsid w:val="00812289"/>
    <w:rsid w:val="00813032"/>
    <w:rsid w:val="0082254F"/>
    <w:rsid w:val="008276ED"/>
    <w:rsid w:val="008509DB"/>
    <w:rsid w:val="00850D73"/>
    <w:rsid w:val="00857835"/>
    <w:rsid w:val="00860328"/>
    <w:rsid w:val="00870F91"/>
    <w:rsid w:val="0087325C"/>
    <w:rsid w:val="0087795F"/>
    <w:rsid w:val="008820D4"/>
    <w:rsid w:val="0088218B"/>
    <w:rsid w:val="0089120B"/>
    <w:rsid w:val="008925BD"/>
    <w:rsid w:val="008949DF"/>
    <w:rsid w:val="00896B7A"/>
    <w:rsid w:val="008B0790"/>
    <w:rsid w:val="008B24FF"/>
    <w:rsid w:val="008B7AA3"/>
    <w:rsid w:val="008C06D3"/>
    <w:rsid w:val="008D52FF"/>
    <w:rsid w:val="008D5874"/>
    <w:rsid w:val="008D741D"/>
    <w:rsid w:val="008E12CA"/>
    <w:rsid w:val="00910892"/>
    <w:rsid w:val="00911256"/>
    <w:rsid w:val="00914DCD"/>
    <w:rsid w:val="0091704F"/>
    <w:rsid w:val="00927784"/>
    <w:rsid w:val="00937CED"/>
    <w:rsid w:val="00941C9E"/>
    <w:rsid w:val="00943FC7"/>
    <w:rsid w:val="00947322"/>
    <w:rsid w:val="0096027A"/>
    <w:rsid w:val="0096480A"/>
    <w:rsid w:val="00965003"/>
    <w:rsid w:val="0096734E"/>
    <w:rsid w:val="00967BFD"/>
    <w:rsid w:val="00972D8D"/>
    <w:rsid w:val="00986371"/>
    <w:rsid w:val="009872E5"/>
    <w:rsid w:val="009929EB"/>
    <w:rsid w:val="00994C50"/>
    <w:rsid w:val="009A224B"/>
    <w:rsid w:val="009A4C27"/>
    <w:rsid w:val="009A5BCD"/>
    <w:rsid w:val="009A6D47"/>
    <w:rsid w:val="009A79F1"/>
    <w:rsid w:val="009B194E"/>
    <w:rsid w:val="009B2D8C"/>
    <w:rsid w:val="009B548F"/>
    <w:rsid w:val="009C295F"/>
    <w:rsid w:val="009C3694"/>
    <w:rsid w:val="009D2290"/>
    <w:rsid w:val="009D2B0A"/>
    <w:rsid w:val="009D6BBD"/>
    <w:rsid w:val="009F057D"/>
    <w:rsid w:val="009F2252"/>
    <w:rsid w:val="009F33CB"/>
    <w:rsid w:val="00A00081"/>
    <w:rsid w:val="00A06F37"/>
    <w:rsid w:val="00A10601"/>
    <w:rsid w:val="00A162E8"/>
    <w:rsid w:val="00A3181D"/>
    <w:rsid w:val="00A37CD8"/>
    <w:rsid w:val="00A40371"/>
    <w:rsid w:val="00A648F1"/>
    <w:rsid w:val="00A71051"/>
    <w:rsid w:val="00A7276B"/>
    <w:rsid w:val="00A8770D"/>
    <w:rsid w:val="00A87A1B"/>
    <w:rsid w:val="00AA3B08"/>
    <w:rsid w:val="00AA60E4"/>
    <w:rsid w:val="00AA6C78"/>
    <w:rsid w:val="00AB50EE"/>
    <w:rsid w:val="00AB6F16"/>
    <w:rsid w:val="00AC0FF1"/>
    <w:rsid w:val="00AC6583"/>
    <w:rsid w:val="00AC67E7"/>
    <w:rsid w:val="00AC733D"/>
    <w:rsid w:val="00AD0AE6"/>
    <w:rsid w:val="00AD2D7E"/>
    <w:rsid w:val="00AD6178"/>
    <w:rsid w:val="00AF1720"/>
    <w:rsid w:val="00AF3743"/>
    <w:rsid w:val="00B02183"/>
    <w:rsid w:val="00B030FB"/>
    <w:rsid w:val="00B05419"/>
    <w:rsid w:val="00B05D3C"/>
    <w:rsid w:val="00B06878"/>
    <w:rsid w:val="00B07D37"/>
    <w:rsid w:val="00B15C2A"/>
    <w:rsid w:val="00B31094"/>
    <w:rsid w:val="00B42624"/>
    <w:rsid w:val="00B56305"/>
    <w:rsid w:val="00B5766A"/>
    <w:rsid w:val="00B60B33"/>
    <w:rsid w:val="00B6152C"/>
    <w:rsid w:val="00B6696A"/>
    <w:rsid w:val="00B72906"/>
    <w:rsid w:val="00B7590D"/>
    <w:rsid w:val="00B75D40"/>
    <w:rsid w:val="00B86EDF"/>
    <w:rsid w:val="00B93003"/>
    <w:rsid w:val="00B93778"/>
    <w:rsid w:val="00B93D19"/>
    <w:rsid w:val="00BB16E1"/>
    <w:rsid w:val="00BB51CD"/>
    <w:rsid w:val="00BC3A92"/>
    <w:rsid w:val="00BC4E19"/>
    <w:rsid w:val="00BD0D54"/>
    <w:rsid w:val="00BD19BD"/>
    <w:rsid w:val="00BD4263"/>
    <w:rsid w:val="00BF40C8"/>
    <w:rsid w:val="00BF578B"/>
    <w:rsid w:val="00BF6664"/>
    <w:rsid w:val="00C001D8"/>
    <w:rsid w:val="00C06B3D"/>
    <w:rsid w:val="00C11FF8"/>
    <w:rsid w:val="00C12582"/>
    <w:rsid w:val="00C13AA2"/>
    <w:rsid w:val="00C15B53"/>
    <w:rsid w:val="00C164EC"/>
    <w:rsid w:val="00C16B4C"/>
    <w:rsid w:val="00C23B70"/>
    <w:rsid w:val="00C25314"/>
    <w:rsid w:val="00C26CEA"/>
    <w:rsid w:val="00C30037"/>
    <w:rsid w:val="00C303E9"/>
    <w:rsid w:val="00C40F1D"/>
    <w:rsid w:val="00C50CAF"/>
    <w:rsid w:val="00C56A89"/>
    <w:rsid w:val="00C57172"/>
    <w:rsid w:val="00C625A1"/>
    <w:rsid w:val="00C65789"/>
    <w:rsid w:val="00C65903"/>
    <w:rsid w:val="00C6671B"/>
    <w:rsid w:val="00C70692"/>
    <w:rsid w:val="00C744E9"/>
    <w:rsid w:val="00C8351F"/>
    <w:rsid w:val="00CA32B3"/>
    <w:rsid w:val="00CA396B"/>
    <w:rsid w:val="00CB23A1"/>
    <w:rsid w:val="00CB4159"/>
    <w:rsid w:val="00CB5761"/>
    <w:rsid w:val="00CC0FEB"/>
    <w:rsid w:val="00CC4DC4"/>
    <w:rsid w:val="00CE05F8"/>
    <w:rsid w:val="00CF6CD8"/>
    <w:rsid w:val="00D02FBC"/>
    <w:rsid w:val="00D16622"/>
    <w:rsid w:val="00D26BE1"/>
    <w:rsid w:val="00D3122D"/>
    <w:rsid w:val="00D367FD"/>
    <w:rsid w:val="00D41329"/>
    <w:rsid w:val="00D52D39"/>
    <w:rsid w:val="00D61519"/>
    <w:rsid w:val="00D6677A"/>
    <w:rsid w:val="00D708BB"/>
    <w:rsid w:val="00D77E51"/>
    <w:rsid w:val="00D87282"/>
    <w:rsid w:val="00D92B72"/>
    <w:rsid w:val="00DA0DDA"/>
    <w:rsid w:val="00DA239C"/>
    <w:rsid w:val="00DA29A6"/>
    <w:rsid w:val="00DA564D"/>
    <w:rsid w:val="00DB356F"/>
    <w:rsid w:val="00DB4B06"/>
    <w:rsid w:val="00DC263C"/>
    <w:rsid w:val="00DC3947"/>
    <w:rsid w:val="00DC42C5"/>
    <w:rsid w:val="00DC51F8"/>
    <w:rsid w:val="00DD6562"/>
    <w:rsid w:val="00DE797E"/>
    <w:rsid w:val="00DF70F7"/>
    <w:rsid w:val="00E0184D"/>
    <w:rsid w:val="00E032FC"/>
    <w:rsid w:val="00E135A2"/>
    <w:rsid w:val="00E21043"/>
    <w:rsid w:val="00E26DAE"/>
    <w:rsid w:val="00E36B26"/>
    <w:rsid w:val="00E40F20"/>
    <w:rsid w:val="00E567AC"/>
    <w:rsid w:val="00E60100"/>
    <w:rsid w:val="00E62031"/>
    <w:rsid w:val="00E7297D"/>
    <w:rsid w:val="00E76B44"/>
    <w:rsid w:val="00E76F24"/>
    <w:rsid w:val="00E83292"/>
    <w:rsid w:val="00E8395F"/>
    <w:rsid w:val="00E83FEA"/>
    <w:rsid w:val="00E85018"/>
    <w:rsid w:val="00E85B47"/>
    <w:rsid w:val="00E935F0"/>
    <w:rsid w:val="00E93F49"/>
    <w:rsid w:val="00EA17D1"/>
    <w:rsid w:val="00EA2AEA"/>
    <w:rsid w:val="00EB0FE3"/>
    <w:rsid w:val="00EC112F"/>
    <w:rsid w:val="00EC1CFE"/>
    <w:rsid w:val="00EC7A0D"/>
    <w:rsid w:val="00ED3C67"/>
    <w:rsid w:val="00ED5D2A"/>
    <w:rsid w:val="00EE6649"/>
    <w:rsid w:val="00EF2013"/>
    <w:rsid w:val="00EF2721"/>
    <w:rsid w:val="00EF460C"/>
    <w:rsid w:val="00EF60C5"/>
    <w:rsid w:val="00F119D6"/>
    <w:rsid w:val="00F147B8"/>
    <w:rsid w:val="00F27791"/>
    <w:rsid w:val="00F32F7D"/>
    <w:rsid w:val="00F40E16"/>
    <w:rsid w:val="00F41E26"/>
    <w:rsid w:val="00F53F17"/>
    <w:rsid w:val="00F57EF2"/>
    <w:rsid w:val="00F66D6C"/>
    <w:rsid w:val="00F8734E"/>
    <w:rsid w:val="00F879B1"/>
    <w:rsid w:val="00F93ECD"/>
    <w:rsid w:val="00F970A7"/>
    <w:rsid w:val="00FA067C"/>
    <w:rsid w:val="00FA10AF"/>
    <w:rsid w:val="00FA5CD0"/>
    <w:rsid w:val="00FB23AC"/>
    <w:rsid w:val="00FC5844"/>
    <w:rsid w:val="00FD0EE9"/>
    <w:rsid w:val="00FD7A1F"/>
    <w:rsid w:val="00FE0468"/>
    <w:rsid w:val="00FE351A"/>
    <w:rsid w:val="00FE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8ABA9B"/>
  <w15:docId w15:val="{7FBE13D6-2F70-45B6-B4FF-B220D414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CC0FEB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1C005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Plain Text"/>
    <w:basedOn w:val="a"/>
    <w:link w:val="Char2"/>
    <w:rsid w:val="0003273D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basedOn w:val="a0"/>
    <w:link w:val="a6"/>
    <w:rsid w:val="0003273D"/>
    <w:rPr>
      <w:rFonts w:ascii="SimSun" w:eastAsia="SimSun" w:hAnsi="Courier New" w:cs="Courier New"/>
      <w:sz w:val="21"/>
      <w:szCs w:val="21"/>
      <w:lang w:eastAsia="zh-CN"/>
    </w:rPr>
  </w:style>
  <w:style w:type="character" w:styleId="a7">
    <w:name w:val="Hyperlink"/>
    <w:rsid w:val="00807698"/>
    <w:rPr>
      <w:color w:val="0000FF"/>
      <w:u w:val="single"/>
    </w:rPr>
  </w:style>
  <w:style w:type="table" w:styleId="a8">
    <w:name w:val="Table Grid"/>
    <w:basedOn w:val="a1"/>
    <w:uiPriority w:val="59"/>
    <w:rsid w:val="00541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0F495B"/>
    <w:pPr>
      <w:widowControl w:val="0"/>
      <w:wordWrap w:val="0"/>
      <w:autoSpaceDE w:val="0"/>
      <w:autoSpaceDN w:val="0"/>
      <w:spacing w:after="0" w:line="240" w:lineRule="auto"/>
    </w:pPr>
  </w:style>
  <w:style w:type="paragraph" w:styleId="aa">
    <w:name w:val="Normal (Web)"/>
    <w:basedOn w:val="a"/>
    <w:uiPriority w:val="99"/>
    <w:unhideWhenUsed/>
    <w:rsid w:val="00C6671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1Char">
    <w:name w:val="제목 1 Char"/>
    <w:basedOn w:val="a0"/>
    <w:link w:val="1"/>
    <w:uiPriority w:val="9"/>
    <w:rsid w:val="00CC0FEB"/>
    <w:rPr>
      <w:rFonts w:ascii="굴림" w:eastAsia="굴림" w:hAnsi="굴림" w:cs="굴림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2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96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0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1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99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8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4B1B4F-0113-42B4-BEFF-A4772E7555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A65022-BD6A-466F-A6BA-B9FF2AEDBE90}"/>
</file>

<file path=customXml/itemProps3.xml><?xml version="1.0" encoding="utf-8"?>
<ds:datastoreItem xmlns:ds="http://schemas.openxmlformats.org/officeDocument/2006/customXml" ds:itemID="{0A630E3B-A172-4CF1-AA32-E185606173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문상현</dc:creator>
  <cp:keywords/>
  <dc:description/>
  <cp:lastModifiedBy>최원선</cp:lastModifiedBy>
  <cp:revision>18</cp:revision>
  <cp:lastPrinted>2017-12-20T00:44:00Z</cp:lastPrinted>
  <dcterms:created xsi:type="dcterms:W3CDTF">2017-09-22T00:45:00Z</dcterms:created>
  <dcterms:modified xsi:type="dcterms:W3CDTF">2018-08-14T08:33:00Z</dcterms:modified>
</cp:coreProperties>
</file>